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2660" w:type="dxa"/>
        <w:tblLook w:val="04A0" w:firstRow="1" w:lastRow="0" w:firstColumn="1" w:lastColumn="0" w:noHBand="0" w:noVBand="1"/>
      </w:tblPr>
      <w:tblGrid>
        <w:gridCol w:w="1654"/>
        <w:gridCol w:w="8142"/>
      </w:tblGrid>
      <w:tr w:rsidR="009D5F75" w:rsidRPr="00D667D3" w:rsidTr="009D5F75">
        <w:trPr>
          <w:trHeight w:val="94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RANGE!A1:B16"/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แนวทางการให้คะแนน</w:t>
            </w:r>
            <w:bookmarkEnd w:id="0"/>
          </w:p>
        </w:tc>
      </w:tr>
      <w:tr w:rsidR="009D5F75" w:rsidRPr="00D667D3" w:rsidTr="009D5F75">
        <w:trPr>
          <w:trHeight w:val="45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75" w:rsidRPr="00D667D3" w:rsidRDefault="009D5F75" w:rsidP="009D5F75">
            <w:pPr>
              <w:spacing w:after="0" w:line="240" w:lineRule="auto"/>
              <w:ind w:left="305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D5F75" w:rsidRPr="00D667D3" w:rsidTr="005B30DB">
        <w:trPr>
          <w:trHeight w:val="43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 (หมวด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ไม่มีกระบวนการหรือไม่มีหลักฐาน (ว่ามีการปฏิบัติจริง)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มีกระบวนการอยู่น้อยมากหรือหลักฐานไม่ชัดเจน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มีกระบวนการที่ดีในหลายเรื่องและมีหลักฐานประกอบบ้าง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กระบวนการส่วนใหญ่ดีมากและมีหลักฐานประกอบชัดเจน</w:t>
            </w:r>
          </w:p>
        </w:tc>
      </w:tr>
      <w:tr w:rsidR="009D5F75" w:rsidRPr="00D667D3" w:rsidTr="009D5F75">
        <w:trPr>
          <w:trHeight w:val="840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94" w:rsidRPr="00D667D3" w:rsidRDefault="009D5F75" w:rsidP="0043209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กระบวนการส่วนใหญ่โดดเด่นและมีหลักฐาน (ทั้งการปฏิบัติและที่เป็นเอกสาร) ที่ชัดเจน</w:t>
            </w:r>
            <w:r w:rsidR="00432094"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9D5F75" w:rsidRPr="00D667D3" w:rsidRDefault="00432094" w:rsidP="0043209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D5F75"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มาก 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</w:t>
            </w:r>
            <w:r w:rsidR="009D5F75"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วมทั้ง มีข้อมูลเปรียบเทียบจากภายนอก</w:t>
            </w:r>
          </w:p>
        </w:tc>
      </w:tr>
      <w:tr w:rsidR="009D5F75" w:rsidRPr="00D667D3" w:rsidTr="009D5F75">
        <w:trPr>
          <w:trHeight w:val="2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D5F75" w:rsidRPr="00D667D3" w:rsidTr="009D5F75">
        <w:trPr>
          <w:trHeight w:val="2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D5F75" w:rsidRPr="00D667D3" w:rsidTr="005B30DB">
        <w:trPr>
          <w:trHeight w:val="43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 (หมวด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7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ไม่มีแนวโน้ม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เริ่มมีแนวโน้มแต่ไม่มีข้อมูลเชิงเปรียบเทียบ 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มีแนวโน้มที่ดีในบางเรื่อง เริ่มมีข้อมูลเชิงเปรียบเทียบ 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แนวโน้มส่วนใหญ่ดี และเทียบเท่าหรือบางเรื่องดีกว่าข้อมูลเชิงเปรียบเทียบ </w:t>
            </w:r>
          </w:p>
        </w:tc>
      </w:tr>
      <w:tr w:rsidR="009D5F75" w:rsidRPr="00D667D3" w:rsidTr="009D5F75">
        <w:trPr>
          <w:trHeight w:val="495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75" w:rsidRPr="00D667D3" w:rsidRDefault="009D5F75" w:rsidP="009D5F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แนวโน้ม (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D66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ปี) ส่วนใหญ่ดีมาก และดีกว่าข้อมูลเชิงเปรียบเทียบ</w:t>
            </w:r>
          </w:p>
        </w:tc>
      </w:tr>
    </w:tbl>
    <w:p w:rsidR="009D5F75" w:rsidRPr="00D667D3" w:rsidRDefault="009D5F75" w:rsidP="009A3A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9D5F75" w:rsidRPr="00D667D3" w:rsidRDefault="009D5F75" w:rsidP="009A3A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9D5F75" w:rsidRPr="00D667D3" w:rsidRDefault="009D5F75" w:rsidP="009A3A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6B6E00" w:rsidRPr="00D667D3" w:rsidRDefault="006B6E00" w:rsidP="009A3A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9D5F75" w:rsidRPr="00D667D3" w:rsidRDefault="009D5F75" w:rsidP="009A3A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2A6D11" w:rsidRPr="00D667D3" w:rsidRDefault="008008F7" w:rsidP="009A3AED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667D3">
        <w:rPr>
          <w:rFonts w:ascii="TH SarabunPSK" w:hAnsi="TH SarabunPSK" w:cs="TH SarabunPSK"/>
          <w:b/>
          <w:bCs/>
          <w:sz w:val="40"/>
          <w:szCs w:val="40"/>
          <w:cs/>
        </w:rPr>
        <w:t>แนวทางการตรวจประเมินตาม</w:t>
      </w:r>
      <w:r w:rsidR="009A3AED" w:rsidRPr="00D667D3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เกณฑ์ประเมินการจัดการความรู้ </w:t>
      </w:r>
      <w:r w:rsidR="00576ADA" w:rsidRPr="00D667D3">
        <w:rPr>
          <w:rFonts w:ascii="TH SarabunPSK" w:hAnsi="TH SarabunPSK" w:cs="TH SarabunPSK"/>
          <w:b/>
          <w:bCs/>
          <w:sz w:val="40"/>
          <w:szCs w:val="40"/>
          <w:cs/>
        </w:rPr>
        <w:t>ระดับ</w:t>
      </w:r>
      <w:r w:rsidR="009A3AED" w:rsidRPr="00D667D3">
        <w:rPr>
          <w:rFonts w:ascii="TH SarabunPSK" w:hAnsi="TH SarabunPSK" w:cs="TH SarabunPSK"/>
          <w:b/>
          <w:bCs/>
          <w:sz w:val="40"/>
          <w:szCs w:val="40"/>
          <w:cs/>
        </w:rPr>
        <w:t>สำนัก/กอง</w:t>
      </w:r>
      <w:r w:rsidR="009A3AED" w:rsidRPr="00D667D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576ADA" w:rsidRPr="00D667D3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780D81" w:rsidRPr="00D667D3">
        <w:rPr>
          <w:rFonts w:ascii="TH SarabunPSK" w:hAnsi="TH SarabunPSK" w:cs="TH SarabunPSK"/>
          <w:b/>
          <w:bCs/>
          <w:sz w:val="44"/>
          <w:szCs w:val="44"/>
        </w:rPr>
        <w:t>KMA 2016</w:t>
      </w:r>
      <w:r w:rsidR="00576ADA" w:rsidRPr="00D667D3">
        <w:rPr>
          <w:rFonts w:ascii="TH SarabunPSK" w:hAnsi="TH SarabunPSK" w:cs="TH SarabunPSK"/>
          <w:b/>
          <w:bCs/>
          <w:sz w:val="44"/>
          <w:szCs w:val="44"/>
          <w:cs/>
        </w:rPr>
        <w:t>)</w:t>
      </w:r>
      <w:r w:rsidR="0052633B" w:rsidRPr="00D667D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9A3AED" w:rsidRPr="00D667D3" w:rsidRDefault="009A3AED" w:rsidP="009A3AED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D667D3">
        <w:rPr>
          <w:rFonts w:ascii="TH SarabunPSK" w:hAnsi="TH SarabunPSK" w:cs="TH SarabunPSK"/>
          <w:b/>
          <w:bCs/>
          <w:sz w:val="34"/>
          <w:szCs w:val="34"/>
          <w:cs/>
        </w:rPr>
        <w:t xml:space="preserve">หมวด  </w:t>
      </w:r>
      <w:r w:rsidRPr="00D667D3">
        <w:rPr>
          <w:rFonts w:ascii="TH SarabunPSK" w:hAnsi="TH SarabunPSK" w:cs="TH SarabunPSK"/>
          <w:b/>
          <w:bCs/>
          <w:sz w:val="34"/>
          <w:szCs w:val="34"/>
        </w:rPr>
        <w:t xml:space="preserve">1 </w:t>
      </w:r>
      <w:r w:rsidRPr="00D667D3">
        <w:rPr>
          <w:rFonts w:ascii="TH SarabunPSK" w:hAnsi="TH SarabunPSK" w:cs="TH SarabunPSK"/>
          <w:b/>
          <w:bCs/>
          <w:sz w:val="34"/>
          <w:szCs w:val="34"/>
          <w:cs/>
        </w:rPr>
        <w:t xml:space="preserve"> การนำองค์กร</w:t>
      </w:r>
      <w:r w:rsidR="005B41D7" w:rsidRPr="00D667D3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426"/>
        <w:gridCol w:w="425"/>
        <w:gridCol w:w="425"/>
        <w:gridCol w:w="425"/>
        <w:gridCol w:w="4111"/>
        <w:gridCol w:w="4253"/>
      </w:tblGrid>
      <w:tr w:rsidR="00651F8C" w:rsidRPr="00D667D3" w:rsidTr="00DC6B13">
        <w:trPr>
          <w:tblHeader/>
        </w:trPr>
        <w:tc>
          <w:tcPr>
            <w:tcW w:w="4786" w:type="dxa"/>
            <w:vMerge w:val="restart"/>
            <w:shd w:val="clear" w:color="auto" w:fill="FFFF00"/>
            <w:vAlign w:val="center"/>
          </w:tcPr>
          <w:p w:rsidR="00C24671" w:rsidRPr="00D667D3" w:rsidRDefault="00C24671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126" w:type="dxa"/>
            <w:gridSpan w:val="5"/>
            <w:shd w:val="clear" w:color="auto" w:fill="FFFF00"/>
          </w:tcPr>
          <w:p w:rsidR="00C24671" w:rsidRPr="00D667D3" w:rsidRDefault="00491401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9283B" w:rsidRPr="00D667D3" w:rsidRDefault="0049283B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(ตัวอย่างแนวทาง) </w:t>
            </w:r>
          </w:p>
          <w:p w:rsidR="00C24671" w:rsidRPr="00D667D3" w:rsidRDefault="004D1D03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49283B" w:rsidRPr="00D667D3" w:rsidRDefault="0049283B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(ตัวอย่าง) </w:t>
            </w:r>
          </w:p>
          <w:p w:rsidR="00C24671" w:rsidRPr="00D667D3" w:rsidRDefault="006F4E3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51F8C" w:rsidRPr="00D667D3" w:rsidTr="00DC6B13">
        <w:trPr>
          <w:tblHeader/>
        </w:trPr>
        <w:tc>
          <w:tcPr>
            <w:tcW w:w="4786" w:type="dxa"/>
            <w:vMerge/>
          </w:tcPr>
          <w:p w:rsidR="00C24671" w:rsidRPr="00D667D3" w:rsidRDefault="00C24671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00"/>
          </w:tcPr>
          <w:p w:rsidR="00C24671" w:rsidRPr="00D667D3" w:rsidRDefault="00C24671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C24671" w:rsidRPr="00D667D3" w:rsidRDefault="00C24671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C24671" w:rsidRPr="00D667D3" w:rsidRDefault="00C24671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C24671" w:rsidRPr="00D667D3" w:rsidRDefault="00C24671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:rsidR="00C24671" w:rsidRPr="00D667D3" w:rsidRDefault="00C24671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C24671" w:rsidRPr="00D667D3" w:rsidRDefault="00C24671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C24671" w:rsidRPr="00D667D3" w:rsidRDefault="00C24671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80D81">
            <w:pPr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CKO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สื่อสาร  ถ่ายทอด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ทิศทางของหน่วยงาน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(วิสัยทัศน์ ค่านิยม  เป้าประสงค์ และ</w:t>
            </w:r>
          </w:p>
          <w:p w:rsidR="00224E55" w:rsidRPr="00D667D3" w:rsidRDefault="00224E55" w:rsidP="002D44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ยุทธศาสตร์ของกรม) ต่อบุคลากรเพื่อให้บุคลากรได้รับรู้ เข้าใจถึงเป้าหมายองค์กร และนำส่วนที่เกี่ยวข้องไปปฏิบัติอย่างไร (พิจารณาประกอบกันในมิติต่าง ๆ  ประกอบด้วย  ช่องทางการสื่อสาร  ความถี่ของการสื่อสาร และความครอบคลุมทุกส่วน กลุ่ม ฝ่าย จนถึงระดับบุคคล)</w:t>
            </w: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 ถ่ายทอดทิศทางของหน่วยงานผ่านช่องทางต่าง ๆ โดยพิจารณาว่าช่องทางที่ใช้สื่อสารมีความเหมาะสม มีความถี่เพียงพอ และสามารถเข้าถึงบุคลากรทุกคน</w:t>
            </w:r>
          </w:p>
          <w:p w:rsidR="00DB5311" w:rsidRPr="00D667D3" w:rsidRDefault="00DB531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แนวทาง/วิธีการสื่อสารของ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CKO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ความทั่วถึงในการสื่อสาร</w:t>
            </w:r>
          </w:p>
          <w:p w:rsidR="0041532A" w:rsidRPr="00D667D3" w:rsidRDefault="004153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 w:rsidR="00C62E2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ฐานแสดงการรับรู้ของบุคลากร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8D6778">
            <w:pPr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สื่อสาร  ถ่ายทอด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วิสัยทัศน์การจัดการความรู้และ วัฒนธรรมการเรียน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รู้ของ</w:t>
            </w:r>
          </w:p>
          <w:p w:rsidR="00224E55" w:rsidRPr="00D667D3" w:rsidRDefault="00224E55" w:rsidP="002D44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กรมชลประทานสู่บุคลากรเพื่อให้บุคลากรได้รับรู้ เข้าใจถึงเป้าหมายการจัดการความรู้ และนำส่วนที่เกี่ยวข้องไปปฏิบัติอย่างไร (พิจารณาประกอบกันในมิติต่าง ๆ  ประกอบด้วย  ช่องทางการสื่อสาร  ความถี่ของการสื่อสาร และความครอบคลุมทุกส่วน กลุ่ม ฝ่าย จนถึงระดับบุคคล)</w:t>
            </w:r>
          </w:p>
          <w:p w:rsidR="00224E55" w:rsidRPr="00D667D3" w:rsidRDefault="00224E55" w:rsidP="00676083">
            <w:pPr>
              <w:spacing w:after="0" w:line="240" w:lineRule="auto"/>
              <w:ind w:left="3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ในการสื่อสาร ถ่ายทอด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Vision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Culture 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โดยพิจารณาว่าช่องทางที่ใช้สื่อสารมีความเหมาะสม มีความถี่เพียงพอ และสามารถเข้าถึงบุคลากรทุกคน</w:t>
            </w:r>
          </w:p>
          <w:p w:rsidR="00DB5311" w:rsidRPr="00D667D3" w:rsidRDefault="00DB531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วิธีการสื่อสารของ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CKO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ความทั่วถึงในการสื่อสาร ถ่ายทอดวิสัยทัศน์ฯ ด้าน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KM</w:t>
            </w:r>
            <w:r w:rsidR="00C62E2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หลักฐานแสดงการรับรู้ของบุคลากร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80D81">
            <w:pPr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แนวทางการดำเนินการจัดการความรู้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เพื่อนำไปสู่การปฏิบัติอย่างไร </w:t>
            </w:r>
          </w:p>
          <w:p w:rsidR="00224E55" w:rsidRPr="00D667D3" w:rsidRDefault="00224E55" w:rsidP="002D44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(พิจารณาประกอบกันในมิติต่าง ๆ  ประกอบด้วย  ช่องทางการสื่อสาร  ความถี่ของการสื่อสาร และความครอบคลุมทุกส่วน กลุ่ม ฝ่าย จนถึงระดับบุคคล)</w:t>
            </w: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DB5311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ในการสื่อสารแนวทางการดำเนินการจัดการความรู้ /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นโยบายของ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บทบาทในการร่วมจัดทำแผน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</w:p>
          <w:p w:rsidR="00DB5311" w:rsidRPr="00D667D3" w:rsidRDefault="00DB531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311" w:rsidRPr="00D667D3" w:rsidRDefault="00DB531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วิธีการสื่อสารของ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CKO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ความทั่วถึงในการสื่อสาร</w:t>
            </w:r>
          </w:p>
          <w:p w:rsidR="00C62E25" w:rsidRPr="00D667D3" w:rsidRDefault="00C62E2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หลักฐานแสดงการรับรู้ของบุคลากร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4D1D03">
            <w:pPr>
              <w:pStyle w:val="a8"/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สร้างบรรยากาศเพื่อ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สนับสนุนการเรียนรู้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ของบุคลากรในสังกัดอย่างไร</w:t>
            </w:r>
          </w:p>
          <w:p w:rsidR="00224E55" w:rsidRPr="00D667D3" w:rsidRDefault="00224E55" w:rsidP="004D1D03">
            <w:pPr>
              <w:pStyle w:val="a8"/>
              <w:spacing w:after="0" w:line="240" w:lineRule="auto"/>
              <w:ind w:left="3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ในการแสดงบทบาท /พฤติกรรมที่สนับสนุนให้บุคลากรอยากเรียนรู้ หรือแบ่งปันความรู้  การเปิดโอกาสในการเรียนรู้  /การสร้างบรรยากาศให้มีการร่วมคิด ร่วมทำ 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ตัวอย่างกิจกรรม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ที่ส่งเสริมบรรยากาศการเรียนรู้ภายในหน่วยงาน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5 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แสดงออกในการเป็นแบบอย่างที่ดีเพื่อส่งเสริมการจัดการความรู้อย่างไร (เช่น แสดงพฤติกรรม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การถ่ายทอด แบ่งปันความรู้ การเข้าร่วมกิจกรรมการจัดการความรู้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 เป็นต้น) </w:t>
            </w:r>
          </w:p>
          <w:p w:rsidR="00224E55" w:rsidRPr="00D667D3" w:rsidRDefault="00224E55" w:rsidP="004D1D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ในการแสดงออกพฤติกรรมที่เป็นแบบอย่างที่ดี เช่น การแบ่งปันความรู้  การมีบทบาทในการดำเนินการจัดการความรู้ของหน่วยงานในฐานะผู้นำองค์กร  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วาระที่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แบ่งปันความรู้ และ/หรือ การที่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ร่วมกิจกรรม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KM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6 CKO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ให้รางวัล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แก่บุคลากรที่แสดงออกในการร่วม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พัฒนาการจัดการความรู้ของหน่วยงานหรือไม่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ประกอบด้วย ทีมงานจัดการความรู้ของหน่วยงาน บุคลากรที่เสนอนวัตกรรมเข้าร่วมประกวด บุคลากรที่เป็นวิทยากรถ่ายทอดความรู้ให้ผู้รับบริการ เป็นต้น</w:t>
            </w:r>
          </w:p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="00C62E2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ในการแสดงถึงการสนับสนุน ให้รางวัล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แก่บุคลากรในสังกัดที่มีดำเนินการจัดการความรู้ หรือการพัฒนากระบวนการเรียนรู้ การสร้างนวัตกรรม ทั้งทางตรงและทางอ้อม 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311" w:rsidRPr="00D667D3" w:rsidRDefault="00DB531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311" w:rsidRPr="00D667D3" w:rsidRDefault="00DB531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311" w:rsidRPr="00D667D3" w:rsidRDefault="00DB531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C62E2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เกณฑ์/นโยบายการให้</w:t>
            </w:r>
            <w:r w:rsidR="00224E5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 </w:t>
            </w:r>
            <w:r w:rsidR="00224E55"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="00224E5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ระดับ สำนัก/กอง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CB57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7 CKO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เตรียมความพร้อม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เพื่อรองรับเทคโนโลยีใหม่ๆ / นวัตกรรม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ที่ต้องนำมาใช้ในการ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ปฏิบัติงานอย่างไร </w:t>
            </w:r>
          </w:p>
          <w:p w:rsidR="00224E55" w:rsidRPr="00D667D3" w:rsidRDefault="00224E55" w:rsidP="00CB57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ในการวางแผน /กำหนดแนวทาง นโยบายในการเตรียมความพร้อมรองรับความรู้ใหม่/เครื่องมือใหม่ ที่จำเป็นต้องใช้ในการทำงานในอนาคต ทั้งระยะสั้น และระยะยาว 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 เช่น เครื่องมือ/อุปกรณ์ เทคโนโลยีที่นำมาใช้เพื่อรองรับงานใหม่ /หลักฐานที่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ไปร่วมหรือส่งบุคลากรไปร่วมเรียนรู้เทคโนโลยีใหม่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CB57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8 CKO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สนับสนุนให้นำ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เครื่องมือการจัดการความรู้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KM Tools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AAR, CoP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Story Telling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Coaching, K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Forum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Asset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Best Practice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Peer Assist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Cross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functional Team etc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 ) มาใช้เพื่อให้การปฏิบัติงานในหน่วยงานมีประสิทธิภาพสูงขึ้น</w:t>
            </w:r>
          </w:p>
          <w:p w:rsidR="00224E55" w:rsidRPr="00D667D3" w:rsidRDefault="00224E55" w:rsidP="00CB57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ในการกำหนดแนวทางการ แผนงานการนำ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KM Tools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ต่าง ๆ มาใช้ในหน่วยงานอย่างเหมาะสม  และทำให้เกิดประสิทธิภาพยิ่งขึ้นในการปฏิบัติงาน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Tools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สำนัก/กองให้นำมาใช้ เพราะอะไร/ ส่งผลอย่างไร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3E58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9 CKO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มีนโยบายกำหนดให้มี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การสรุปบทเรียน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ผลการดำเนินงานตามภารกิจ  (หมายถึงงานตามหน้าที่ที่กำหนดของหน่วยงานนั้นๆ เช่น  งานพัฒนาแหล่งน้ำ  งานการเงิน  งานประชาสัมพันธ์ เป็นต้น ทั้งนี้ ให้พิจารณาจากคำรับรองการปฏิบัติราชการของหน่วยงานเป็นข้อมูลสำคัญ) เพื่อแสวงหาแนวทาง/วิธีการที่เหมาะสมในการปรับปรุงการทำงานของสำนัก/กองอย่างไร</w:t>
            </w:r>
          </w:p>
          <w:p w:rsidR="00224E55" w:rsidRPr="00D667D3" w:rsidRDefault="00224E55" w:rsidP="003E58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ในการกำหนดนโยบายการสรุปบทเรียนการดำเนินการตามภารกิจของหน่วยงาน และร่วมแสวงหาแนวทางในการพัฒนาปรับปรุง แก้ไขข้อบกพร่อง หรือปัญหา อุปสรรคที่เกิดขึ้น</w:t>
            </w:r>
          </w:p>
          <w:p w:rsidR="000F5477" w:rsidRPr="00D667D3" w:rsidRDefault="000F5477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5477" w:rsidRPr="00D667D3" w:rsidRDefault="000F5477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5477" w:rsidRPr="00D667D3" w:rsidRDefault="000F5477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5477" w:rsidRPr="00D667D3" w:rsidRDefault="000F5477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B821F2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ผลการ</w:t>
            </w:r>
            <w:r w:rsidR="00224E55" w:rsidRPr="00D667D3">
              <w:rPr>
                <w:rFonts w:ascii="TH SarabunPSK" w:hAnsi="TH SarabunPSK" w:cs="TH SarabunPSK"/>
                <w:sz w:val="30"/>
                <w:szCs w:val="30"/>
                <w:cs/>
              </w:rPr>
              <w:t>สรุปบทเรียนผลการดำเนินงาน</w:t>
            </w:r>
            <w:r w:rsidRPr="00D667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24E55" w:rsidRPr="00D667D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24E55" w:rsidRPr="00D667D3">
              <w:rPr>
                <w:rFonts w:ascii="TH SarabunPSK" w:hAnsi="TH SarabunPSK" w:cs="TH SarabunPSK"/>
                <w:sz w:val="30"/>
                <w:szCs w:val="30"/>
              </w:rPr>
              <w:t>AAR</w:t>
            </w:r>
            <w:r w:rsidR="00224E55" w:rsidRPr="00D667D3">
              <w:rPr>
                <w:rFonts w:ascii="TH SarabunPSK" w:hAnsi="TH SarabunPSK" w:cs="TH SarabunPSK"/>
                <w:sz w:val="30"/>
                <w:szCs w:val="30"/>
                <w:cs/>
              </w:rPr>
              <w:t>) ตามตัวชี้วัด</w:t>
            </w:r>
            <w:r w:rsidRPr="00D667D3">
              <w:rPr>
                <w:rFonts w:ascii="TH SarabunPSK" w:hAnsi="TH SarabunPSK" w:cs="TH SarabunPSK"/>
                <w:sz w:val="30"/>
                <w:szCs w:val="30"/>
                <w:cs/>
              </w:rPr>
              <w:t>คำรับรอง</w:t>
            </w:r>
            <w:r w:rsidR="00224E55" w:rsidRPr="00D667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และแนวทางการปรับปรุง</w:t>
            </w:r>
            <w:r w:rsidR="00224E5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ที่สรุปได้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2104C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10 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ประยุกต์ใช้การจัดการความรู้เป็นเครื่องมือช่วย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สร้างความสัมพันธ์ที่ดียิ่งขึ้น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กับผู้รับบริการและผู้มีส่วนได้เสียของหน่วยงานอย่างไร</w:t>
            </w:r>
          </w:p>
          <w:p w:rsidR="00224E55" w:rsidRPr="00D667D3" w:rsidRDefault="00224E55" w:rsidP="002104C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DB5311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ในการเป็นผู้นำการประยุกต์ใช้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ในการดำเนินการด้านการสร้าง</w:t>
            </w:r>
          </w:p>
          <w:p w:rsidR="00DB5311" w:rsidRPr="00D667D3" w:rsidRDefault="00DB531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4E55" w:rsidRPr="00D667D3" w:rsidRDefault="000F5477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224E5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วามสัมพันธ์ที่ดีกับผู้รับบริการและผู้มีส่วนได้เสีย เช่น การร่วมแลกเปลี่ยนเรียนรู้กับผู้รับบริการ การรับการถ่ายทอดความรู้  การร่วมวางแผน ร่วมหาแนวทางปรับปรุงการทำงานเพื่อสนองความต้องการของผู้รับบริการได้อย่างเท่าทัน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ตัวอย่าง เช่น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กำหนดให้มีการรับฟังความต้องการและความคิดเห็นรวมทั้งการแลก เปลี่ยนเรียนรู้กับผู้รับ บริการและผู้มีส่วนได้เสีย กิจกรรมการให้ข้อมูล ข่าวสาร ความรู้แก่ผู้รับ บริการและผู้มีส่วนได้เสีย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6F4E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11 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กำหนดแนวทาง/วิธีการเพื่อ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ควบคุม กำกับ ติดตาม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ด้านการจัดการความรู้เพื่อให้มีการดำเนินการตามแผนอย่างครบถ้วนตามเป้าหมายที่กำหนดอย่างไร</w:t>
            </w:r>
          </w:p>
          <w:p w:rsidR="00224E55" w:rsidRPr="00D667D3" w:rsidRDefault="00224E55" w:rsidP="000C33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24E55" w:rsidRPr="00D667D3" w:rsidRDefault="00224E55" w:rsidP="006F4E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ให้ความสำคัญกับบทบาทของ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CKO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ในการกำหนดแนวทาง/วิธีการในการวางระบบการรายงานผล  การติดตามความก้าวหน้าการดำเนินการตามแผน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อย่างเป็นระบบ 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วิธีการติดตาม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ความถี่ของการติดตาม</w:t>
            </w:r>
          </w:p>
        </w:tc>
      </w:tr>
    </w:tbl>
    <w:p w:rsidR="004D1D03" w:rsidRPr="00D667D3" w:rsidRDefault="004D1D03" w:rsidP="00BE65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F5477" w:rsidRPr="00D667D3" w:rsidRDefault="000F5477" w:rsidP="00BE65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F5477" w:rsidRPr="00D667D3" w:rsidRDefault="000F5477" w:rsidP="00BE65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F5477" w:rsidRPr="00D667D3" w:rsidRDefault="000F5477" w:rsidP="00BE65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6512" w:rsidRPr="00D667D3" w:rsidRDefault="00BE6512" w:rsidP="00BE65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 </w:t>
      </w:r>
      <w:r w:rsidRPr="00D667D3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การวางแผนยุทธศาสตร์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426"/>
        <w:gridCol w:w="425"/>
        <w:gridCol w:w="425"/>
        <w:gridCol w:w="425"/>
        <w:gridCol w:w="4111"/>
        <w:gridCol w:w="4253"/>
      </w:tblGrid>
      <w:tr w:rsidR="00D62DD7" w:rsidRPr="00D667D3" w:rsidTr="00DC6B13">
        <w:trPr>
          <w:tblHeader/>
        </w:trPr>
        <w:tc>
          <w:tcPr>
            <w:tcW w:w="4786" w:type="dxa"/>
            <w:vMerge w:val="restart"/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126" w:type="dxa"/>
            <w:gridSpan w:val="5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(ตัวอย่างแนวทาง)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D62DD7" w:rsidRPr="00D667D3" w:rsidTr="00DC6B13">
        <w:trPr>
          <w:tblHeader/>
        </w:trPr>
        <w:tc>
          <w:tcPr>
            <w:tcW w:w="4786" w:type="dxa"/>
            <w:vMerge/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5C10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สำนัก/กอง นำผลการสรุปบทเรียนงานตามภารกิจ (จากข้อ </w:t>
            </w:r>
            <w:r w:rsidRPr="00D667D3">
              <w:rPr>
                <w:rFonts w:ascii="TH SarabunPSK" w:hAnsi="TH SarabunPSK" w:cs="TH SarabunPSK"/>
                <w:sz w:val="31"/>
                <w:szCs w:val="31"/>
              </w:rPr>
              <w:t>1</w:t>
            </w:r>
            <w:r w:rsidRPr="00D667D3">
              <w:rPr>
                <w:rFonts w:ascii="TH SarabunPSK" w:hAnsi="TH SarabunPSK" w:cs="TH SarabunPSK"/>
                <w:sz w:val="31"/>
                <w:szCs w:val="31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1"/>
                <w:szCs w:val="31"/>
              </w:rPr>
              <w:t>9</w:t>
            </w:r>
            <w:r w:rsidRPr="00D667D3">
              <w:rPr>
                <w:rFonts w:ascii="TH SarabunPSK" w:hAnsi="TH SarabunPSK" w:cs="TH SarabunPSK"/>
                <w:sz w:val="31"/>
                <w:szCs w:val="31"/>
                <w:cs/>
              </w:rPr>
              <w:t>) มาใช้เป็นข้อมูลสำคัญในการจัดทำ</w:t>
            </w:r>
            <w:r w:rsidR="00C15EC6" w:rsidRPr="00D667D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 </w:t>
            </w:r>
            <w:r w:rsidR="00C15EC6"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 Action Plan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15EC6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 แผนพัฒนาองค์กร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อย่างไร (ให้อธิบายความเชื่อมโยงของการนำผล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AAR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มาใช้ประกอบการวางแผนงาน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จัดการความรู้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24E55" w:rsidRPr="00D667D3" w:rsidRDefault="00224E55" w:rsidP="005C10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C15E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ให้ความสำคัญกับกระบวนการจัดทำ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แผนการจัดการความรู้</w:t>
            </w:r>
            <w:r w:rsidR="00B7310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หรือแผนพัฒนาองค์กร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 โดยใช้ข้อมูลจา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 สรุปบทเรียนการทำงานเป็นข้อมูลสำคัญในการกำหนดแผนงาน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การจัดการความรู้</w:t>
            </w:r>
          </w:p>
          <w:p w:rsidR="00FA3D96" w:rsidRPr="00D667D3" w:rsidRDefault="00FA3D96" w:rsidP="00C15E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C15E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ข้อมูลสำคัญจากการสรุปบทเรียนที่นำมาใช้ในการจัดทำ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5EC6" w:rsidRPr="00D667D3">
              <w:rPr>
                <w:rFonts w:ascii="TH SarabunPSK" w:hAnsi="TH SarabunPSK" w:cs="TH SarabunPSK"/>
                <w:sz w:val="32"/>
                <w:szCs w:val="32"/>
              </w:rPr>
              <w:t>KM Action Plan</w:t>
            </w:r>
            <w:r w:rsidR="00B41F7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หรือ แผนพัฒนาองค์กร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ของสำนัก/กอง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AE7B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67D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สำนัก/กอง มีการจัดทำ </w:t>
            </w:r>
            <w:r w:rsidRPr="00D667D3">
              <w:rPr>
                <w:rFonts w:ascii="TH SarabunPSK" w:hAnsi="TH SarabunPSK" w:cs="TH SarabunPSK"/>
                <w:sz w:val="31"/>
                <w:szCs w:val="31"/>
              </w:rPr>
              <w:t>KM Action Plan</w:t>
            </w:r>
            <w:r w:rsidRPr="00D667D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D667D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ตามแนวทางที่กรมฯ กำหนด</w:t>
            </w:r>
            <w:r w:rsidR="00B7310C" w:rsidRPr="00D667D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 </w:t>
            </w:r>
            <w:r w:rsidRPr="00D667D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ต่อเนื่องทุกปี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หรือไม่  (ต้องประกอบด้วย แบบฟอร์ม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แบบฟอร์ม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224E55" w:rsidRPr="00D667D3" w:rsidRDefault="00224E55" w:rsidP="00AE7B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B731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ให้ความสำคัญกับรายละเอียด /องค์ประกอบของแผนก</w:t>
            </w:r>
            <w:r w:rsidR="00DB5F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ารจัดการความรู้ของสำนัก/กอง ว่า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เป็นไปตามแนวทางที่กรมกำหนด ได้อย่างครบถ้วน โดยพิจารณาทั้งในแบบฟอร์มที่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="00DB5F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และพิจารณาแผนการจัดการความรู้ย้อนหลังอย่างน้อย </w:t>
            </w:r>
            <w:r w:rsidR="00DB5F37" w:rsidRPr="00D667D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DB5F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ปีต่อเนื่องที่ปรากฎบนหน้าเว็บ</w:t>
            </w:r>
            <w:r w:rsidR="00FA3D9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ไซด์</w:t>
            </w:r>
            <w:r w:rsidR="00DB5F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คลังความรู้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Action Plan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ระดับสำนัก/กอง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มีวิธีการ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คัดเลือกหัวข้อองค์ความรู้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เพื่อจัดทำแผนปฏิบัติการ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</w:t>
            </w:r>
          </w:p>
          <w:p w:rsidR="00224E55" w:rsidRPr="00D667D3" w:rsidRDefault="00224E55" w:rsidP="00B731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FA3D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วิธีการเลือกองค์ความรู้เพื่อดำเนินการจัดการความรู้ว่าได้ถูกคัดเลือกมาจากผลการสรุปบทเรียนการปฏิบัติงานตามภารกิจที่ผ่านมาหรือไม่ โดยพิจารณาการระบุเหตุผลการเลือกองค์ความรู้ ที่แสดงในแบบฟอร์มที่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ประกอบ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เหตุผลและการจัดลำดับความสำคัญในการเลือกองค์ความรู้มาจัดทำแผน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KM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สำนัก/กองถ่ายทอด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KM Action Plan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ไปสู่ผู้ปฏิบัติให้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เกิดการดำเนินการทั่วถึงทั้งหน่วยงาน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เป็นไปตามเป้าหมายที่กำหนดไว้ตามแผนอย่างไร</w:t>
            </w:r>
          </w:p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ให้ความสำคัญกับกระบวนการนำแผน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ไปสู่การปฏิบัติ  โดยพิจารณาจากการมอบหมาย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ผู้รับผิดชอบที่ชัดเจน ระบบการติดตามกำกับการดำเนินการ และผลการดำเนินการตามแผนทั้งรายกิจกรรมและภาพรวม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วิธีการถ่ายทอดแผน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สู่ผู้ปฏิบัติ และผู้เกี่ยวข้อง 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243F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สรุปผลการดำเนินการ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KM Action Plan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เมื่อสิ้นปีงบประมาณ พบว่า สามารถดำเนินการได้บรรลุตามค่าเป้าหมายตัวชี้วัดที่กำหนดไว้ในแผน</w:t>
            </w:r>
            <w:r w:rsidR="00B7310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ฯ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คิดเป็นร้อยละเท่าใด</w:t>
            </w:r>
          </w:p>
          <w:p w:rsidR="00224E55" w:rsidRPr="00D667D3" w:rsidRDefault="00224E55" w:rsidP="00243F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B7310C" w:rsidRPr="00D667D3" w:rsidRDefault="00224E55" w:rsidP="00B731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</w:t>
            </w:r>
            <w:r w:rsidR="00B7310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ร้อยละความสำเร็จ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การดำเนินการตามแผนการจัดการความรู้ </w:t>
            </w:r>
            <w:r w:rsidR="00B7310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โดยให้คำนวณเป็นร้อยละ จากกิจกรรมหลักตามแผนฯ จำนวน 13 กิจกรรม คิดเป็น ร้อยละ 100 (เช่น ดำเนินการสำเร็จตามเปาหมายรายกิจกรรม 10 กิจกรรม คิดเป็นร้อยละ 77</w:t>
            </w:r>
            <w:r w:rsidR="00FE1EB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รายงายผลการดำเนินการจริงเปรียบเทียบกับตัวชี้วัดตามแผน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KM</w:t>
            </w:r>
          </w:p>
        </w:tc>
      </w:tr>
    </w:tbl>
    <w:p w:rsidR="007C7AEC" w:rsidRPr="00D667D3" w:rsidRDefault="007C7AEC" w:rsidP="007D6B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402A" w:rsidRPr="00D667D3" w:rsidRDefault="0055402A" w:rsidP="007D6B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402A" w:rsidRPr="00D667D3" w:rsidRDefault="0055402A" w:rsidP="007D6B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D1D03" w:rsidRPr="00D667D3" w:rsidRDefault="004D1D03" w:rsidP="007D6B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E1EB6" w:rsidRPr="00D667D3" w:rsidRDefault="00FE1EB6" w:rsidP="007D6B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5402A" w:rsidRPr="00D667D3" w:rsidRDefault="0055402A" w:rsidP="007D6B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3D96" w:rsidRPr="00D667D3" w:rsidRDefault="00FA3D96" w:rsidP="007D6B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5CB3" w:rsidRPr="00D667D3" w:rsidRDefault="00B15CB3" w:rsidP="007D6B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D6BF3" w:rsidRPr="00D667D3" w:rsidRDefault="007D6BF3" w:rsidP="007D6BF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 </w:t>
      </w:r>
      <w:r w:rsidRPr="00D667D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การให้ความสำคัญกับผู้รับบริการและผู้มีส่วนได้ส่วนเสีย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426"/>
        <w:gridCol w:w="425"/>
        <w:gridCol w:w="425"/>
        <w:gridCol w:w="425"/>
        <w:gridCol w:w="4111"/>
        <w:gridCol w:w="4253"/>
      </w:tblGrid>
      <w:tr w:rsidR="00D62DD7" w:rsidRPr="00D667D3" w:rsidTr="00DC6B13">
        <w:trPr>
          <w:tblHeader/>
        </w:trPr>
        <w:tc>
          <w:tcPr>
            <w:tcW w:w="4786" w:type="dxa"/>
            <w:vMerge w:val="restart"/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126" w:type="dxa"/>
            <w:gridSpan w:val="5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(ตัวอย่างแนวทาง)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D62DD7" w:rsidRPr="00D667D3" w:rsidTr="00DC6B13">
        <w:trPr>
          <w:tblHeader/>
        </w:trPr>
        <w:tc>
          <w:tcPr>
            <w:tcW w:w="4786" w:type="dxa"/>
            <w:vMerge/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สำรวจ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เพื่อให้ทราบความต้องการที่แท้จริง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ของผู้รับบริการและผู้มีส่วนได้เสียอย่างไร</w:t>
            </w:r>
          </w:p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ารที่หน่วยงานกำหนดแนวทาง/วิธีการสำรวจความต้องการของผู้รับบริการและผู้มีส่วนได้เสียว่ามีความเหมาะสมหรือไม่ กล่าวคือ วิธีการที่เลือกดำเนินการนั้น สามารถทำให้ได้มาซึ่งข้อมูลความต้องการฯ ที่แท้จริง ซึ่งสามารถนำมาเป็น</w:t>
            </w:r>
            <w:r w:rsidR="00FE1EB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ข้อมูลสำคับในการวางแผนเพื่อตอบส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FE1EB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งความต้องการเหล่านั้นได้</w:t>
            </w:r>
          </w:p>
          <w:p w:rsidR="00FE1EB6" w:rsidRPr="00D667D3" w:rsidRDefault="00FE1EB6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วิธีการหาความต้องการ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วิธีการตรวจสอบความต้องการที่แท้จริง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A074F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667D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สำนัก/กอง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รับฟัง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ข้อร้องเรียนที่เป็นปัจจุบัน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ของผู้รับบริการและผู้มีส่วนได้เสียผ่านช่องทางใด </w:t>
            </w:r>
          </w:p>
          <w:p w:rsidR="00224E55" w:rsidRPr="00D667D3" w:rsidRDefault="00224E55" w:rsidP="00A074F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ให้ความสำคัญกับกำหนดช่องทางกา</w:t>
            </w:r>
            <w:r w:rsidR="00FE1EB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รับฟังข้อร้องเรียนต่าง ๆ ว่ามีช่องทางใดบ้าง  เพียงพอหรือไม่ และสามารถนำไปสู่การได้มาซึ่งข้อมูลที่ต้องการอย่างแท้จริง</w:t>
            </w:r>
          </w:p>
          <w:p w:rsidR="00FE1EB6" w:rsidRPr="00D667D3" w:rsidRDefault="00FE1EB6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ช่องทางรับฟังข้อร้องเรียน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วิธีการตรวจสอบข้อร้องเรียนที่แท้จริง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67D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สำนัก/กอง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 (ทั้งข้อร้องเรียนและความต้องการ) จากผู้รับบริการและผู้มีส่วนได้ส่วนเสียมาใช้เป็นข้อมูลสำคัญ และ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นำไปปรับปรุงกระบวนการทำงา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นเพื่อให้บริการที่ดีขึ้นอย่างไร</w:t>
            </w:r>
          </w:p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ให้ความสำคัญกับกระบวนการ/วิธีการนำข้อมูลจาก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FE1EB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ไปวิเคราะห์และนำมาใช้เป็นข้อมูลในการวางแผนการพัฒนาการประสิทธิภาพการทำงานเพื่อส่งมอบบริการที่ดี</w:t>
            </w:r>
            <w:r w:rsidR="00FE1EB6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ยิ่งขึ้น</w:t>
            </w:r>
          </w:p>
          <w:p w:rsidR="00FE1EB6" w:rsidRPr="00D667D3" w:rsidRDefault="00FE1EB6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ข้อมูลและการผลการวิเคราะห์เพื่อการปรับปรุงการบริการ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สำนัก/กองใช้ข้อมูลและความรู้ (จากข้อ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) ที่ได้รับจากผู้รับบริการและผู้มีส่วนได้เสีย และนำไปช่วย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สร้างความสัมพันธ์ที่ดี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กับผู้รับบริการและผู้มีส่วนได้เสีย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อย่างไร</w:t>
            </w:r>
          </w:p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(การสร้างความสัมพันธ์ที่ดี  หมายถึง สามารถตอบสนองความต้องการของผู้รับบริการได้ตามความเหมาะสม  สร้างความพึงพอใจได้  สร้างความเข้มแข็งให้เครือข่ายได้  จูงใจให้เครือข่ายเข้ามาร่วมประสานประโยชน์และส่งผลดีกับการทำงานได้)</w:t>
            </w:r>
          </w:p>
          <w:p w:rsidR="00224E55" w:rsidRPr="00D667D3" w:rsidRDefault="00224E55" w:rsidP="007179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ให้ความสำคัญกับวิธีการใช้ข้อมูลจาก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เพื่อนำมาวางแผนงาน /แนวทางการสร้างความสัมพันธ์ที่ดีกับผู้รับบริการและผู้มีส่วนได้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เสีย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กิจกรรมสร้าง</w:t>
            </w:r>
            <w:r w:rsidR="00005FD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สัมพันธ์ที่ดีที่เป็นผลมาจากความต้องการของผู้รับบริการและผู้มีส่วนได้เสีย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5540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ประเมินความพึงพอใจ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(พอใจ/ไม่พอใจ) ของผู้รับบริการและผู้มีส่วนได้ส่วนเสียอย่างไร</w:t>
            </w:r>
          </w:p>
          <w:p w:rsidR="00224E55" w:rsidRPr="00D667D3" w:rsidRDefault="00224E55" w:rsidP="005540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ให้ความสำคัญกับกระบวนการประเมินความพึงพอใจเพื่อให้ได้มาซึ่งข้อมูลที่ครบถ้วนสมบูรณ์ และถูกต้อง ตรงกับความเป็นจริงซึ่งจะเป็นประโยชน์ในการนำมาใช้ประกอบการวางแผนการให้บริการ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/ผลประเมิน</w:t>
            </w:r>
          </w:p>
        </w:tc>
      </w:tr>
      <w:tr w:rsidR="00224E55" w:rsidRPr="00D667D3" w:rsidTr="00DC6B13">
        <w:tc>
          <w:tcPr>
            <w:tcW w:w="4786" w:type="dxa"/>
          </w:tcPr>
          <w:p w:rsidR="00224E55" w:rsidRPr="00D667D3" w:rsidRDefault="00224E55" w:rsidP="00103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สำนัก/กองมีช่องทางที่ผู้รับบริการและผู้มีส่วนได้เสียสามารถเข้าถึงข้อมูล สารสนเทศเพื่อรับบริการของสำนัก/กอง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ผ่านช่องทางใดบ้าง และช่องทางใดมีประสิทธิภาพที่สุด</w:t>
            </w:r>
          </w:p>
          <w:p w:rsidR="00224E55" w:rsidRPr="00D667D3" w:rsidRDefault="00224E55" w:rsidP="00103D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24E55" w:rsidRPr="00D667D3" w:rsidRDefault="00224E55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ให้ความสำคัญกับการออกแบบวิธีการ ช่องทางที่ผู้รับบริการจะสามารถเข้าถึงข้อมูล สารสนเทศของหน่วยงานเพื่อศึกษา เรียนรู้ ตามความต้องการได้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-ช่องทางการเข้าถึงข้อมูลบริการของสำนัก/กอง</w:t>
            </w:r>
          </w:p>
          <w:p w:rsidR="00224E55" w:rsidRPr="00D667D3" w:rsidRDefault="00224E55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-จำนวนหรือความถี่ในการเข้าถึงข้อมูล สารสนเทศ</w:t>
            </w:r>
          </w:p>
        </w:tc>
      </w:tr>
    </w:tbl>
    <w:p w:rsidR="002944C4" w:rsidRPr="00D667D3" w:rsidRDefault="002944C4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4010D" w:rsidRPr="00D667D3" w:rsidRDefault="00F4010D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0B2A" w:rsidRPr="00D667D3" w:rsidRDefault="00200B2A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E0346" w:rsidRPr="00D667D3" w:rsidRDefault="008E0346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0B2A" w:rsidRPr="00D667D3" w:rsidRDefault="00200B2A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3CC" w:rsidRPr="00D667D3" w:rsidRDefault="002F63CC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3CC" w:rsidRPr="00D667D3" w:rsidRDefault="002F63CC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3CC" w:rsidRPr="00D667D3" w:rsidRDefault="002F63CC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4010D" w:rsidRPr="00D667D3" w:rsidRDefault="00F4010D" w:rsidP="009A14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14E8" w:rsidRPr="00D667D3" w:rsidRDefault="009A14E8" w:rsidP="009A14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 </w:t>
      </w:r>
      <w:r w:rsidRPr="00D667D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 วิเคราะห์และจัดการความรู้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5"/>
        <w:gridCol w:w="426"/>
        <w:gridCol w:w="425"/>
        <w:gridCol w:w="425"/>
        <w:gridCol w:w="425"/>
        <w:gridCol w:w="4111"/>
        <w:gridCol w:w="4253"/>
      </w:tblGrid>
      <w:tr w:rsidR="00D62DD7" w:rsidRPr="00D667D3" w:rsidTr="00DC6B13">
        <w:trPr>
          <w:tblHeader/>
        </w:trPr>
        <w:tc>
          <w:tcPr>
            <w:tcW w:w="4820" w:type="dxa"/>
            <w:vMerge w:val="restart"/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126" w:type="dxa"/>
            <w:gridSpan w:val="5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(ตัวอย่างแนวทาง)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D62DD7" w:rsidRPr="00D667D3" w:rsidTr="00DC6B13">
        <w:trPr>
          <w:tblHeader/>
        </w:trPr>
        <w:tc>
          <w:tcPr>
            <w:tcW w:w="4820" w:type="dxa"/>
            <w:vMerge/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E46B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 คัดเลือก  รวบรวม  เชื่อมโยง และบูรณาการข้อมูลสารสนเทศเพื่อติดตามการปฏิบัติงานประจำวันอย่างไร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(ข้อมูลสารสนเทศที่จำเป็นในการทำงานประจำวัน ได้แก่ สถานะตัวชี้วัดที่สำคัญที่เชื่อมโยงถึงประสิทธิภาพการปฏิบัติงาน เช่น สถานการณ์น้ำ สถานการณ์เบิกจ่ายงบประมาณ  สถานะความก้าวหน้าการดำเนินการงาน/โครงการที่สำคัญ เป็นต้น)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ให้ความสำคับกับกระบวนการจัดการข้อมูล สารสนเทศเพื่อการกำกับ ติดตามความก้าวหน้าการปฏิบัติงานตามภารกิจ 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Flow Chart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กระบวนการจัดการข้อมูล สารสนเทศ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436C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สำนัก/กอง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update </w:t>
            </w:r>
            <w:r w:rsidR="007D068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เว็บไซด์ของหน่วยงานและเว็บไซด์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คลังความรู้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อย่างสม่ำเสมอ เพื่อใช้ในการสนับสนุนการปฏิบัติงานของหน่วยงานอย่างไร </w:t>
            </w:r>
          </w:p>
          <w:p w:rsidR="00200B2A" w:rsidRPr="00D667D3" w:rsidRDefault="00200B2A" w:rsidP="00436C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ให้ความสำคัญกับระบบการ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Update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ข้อมูลในเว็บไซด์</w:t>
            </w:r>
            <w:r w:rsidR="007D068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และคลังความรู้ของหน่วยงาน 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7D068A" w:rsidP="00D62D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Flow Chart</w:t>
            </w:r>
            <w:r w:rsidR="00D62DD7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update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/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/ความถี่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 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</w:rPr>
              <w:t xml:space="preserve">update 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ประมวล กลั่นกรอง ตรวจสอบความถูกต้องและความน่าเชื่อถือ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ของความรู้ที่จัดเก็บในคลังความรู้ของสำนัก/กองอย่างไร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ให้ความสำคัญกับกระบวนการประมวล กลั่นกรอง (วิธีการประมวล กลั่นกรอง) เพื่อตรวจสอบความสมบูรณ์ ถูกต้อง น่าเชื่อถือของ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ข้อมูลที่ถูกจัดเก็บไว้ในเว็บไซด์และคลังความรู้</w:t>
            </w:r>
          </w:p>
          <w:p w:rsidR="00E55369" w:rsidRPr="00D667D3" w:rsidRDefault="00E55369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7D068A" w:rsidP="007D06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Flow Chart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กระบวนการกลั่นกรองข้อมูลขึ้นเว็บไซด์</w:t>
            </w: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 มีแผน /ผังกระบวนการ เพื่อปรับปรุงเว็บไซต์คลังความรู้ให้เป็นตามลักษณะสำคัญที่กำหนดหรือไม่ 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ให้ความสำคัญกับระบบการปรับปรุงเว็บไซด์คลังความรู้  การกำหนดผู้รับผิดชอบ ตารางการ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Update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แนวทางการปรับปรุง โดยพิจารณาองค</w:t>
            </w:r>
            <w:r w:rsidR="00D62DD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ประกอบตามแบบฟอร์มที่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:rsidR="00E55369" w:rsidRPr="00D667D3" w:rsidRDefault="00E55369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5369" w:rsidRPr="00D667D3" w:rsidRDefault="00E55369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2DD7" w:rsidRPr="00D667D3" w:rsidRDefault="00D62DD7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หลักฐานแสดงบนหน้าเว็บคลังความรู้</w:t>
            </w: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รวบรวมและถ่ายโอนความรู้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จากบุคลากร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ในสังกัด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ให้ความสำคัญกับแนวทาง/วิธีการรวบรวม และถ่ายโอนความรู้ทั้งจากบุคคลสู่บุคคล และบุคคลสู่การจัดทำเป็นเอกสาร โดยพิจารณาความเหมาะสม ทันต่อข้อมูลด้านบุคลากรของหน่วยงาน</w:t>
            </w:r>
          </w:p>
          <w:p w:rsidR="00E55369" w:rsidRPr="00D667D3" w:rsidRDefault="00E55369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-รายการความรู้ของบุคลากรที่แสดงในคลังความรู้</w:t>
            </w:r>
          </w:p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-วิธีการรวบรวม และถ่ายโอน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รวบรวมและถ่ายโอนความรู้จากผู้รับบริการ และผู้มีส่วนได้ส่วนเสีย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ให้ความสำคัญกับแนวทาง/วิธีการรวบรวม และถ่ายโอนความรู้ทั้งจากผู้รับบริการ และผู้มีส่วนได้เสีย โดยพิ</w:t>
            </w:r>
            <w:r w:rsidR="00E55369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จารณาว่าแนวทาง/วิธีการนั้น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ทำให้ได้มาซึ่งความรู้ของผู้รับบริการ และผู้มีส่วนได้เสียครบถ้วนทุกกลุ่มที่ได้มีการกำหนดไว้ </w:t>
            </w:r>
            <w:r w:rsidR="00E55369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และเป็นองค์ความรู้ที่สำคัญ จำเป็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นในการวางแผนการปรับปรุงงาน</w:t>
            </w:r>
          </w:p>
          <w:p w:rsidR="00E55369" w:rsidRPr="00D667D3" w:rsidRDefault="00E55369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-รายการความรู้จากผู้รับบริการและผู้มีส่วนได้เสียที่แสดงในคลังความรู้</w:t>
            </w:r>
          </w:p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-วิธีการรวบรวม และถ่ายโอน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6364A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จัด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กิจกรรมแลกเปลี่ยนความรู้ภายในหน่วยงาน และแลกเปลี่ยนวิธีปฏิบัติที่เป็นเลิศ </w:t>
            </w:r>
            <w:r w:rsidR="00E55369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E55369"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Bes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 Practice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ข้ามหน่วยงาน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อย่างไร </w:t>
            </w:r>
          </w:p>
          <w:p w:rsidR="00200B2A" w:rsidRPr="00D667D3" w:rsidRDefault="00200B2A" w:rsidP="00A478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E55369" w:rsidRPr="00D667D3" w:rsidRDefault="00200B2A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ให้ความสำคัญกับการจัดกิจกรรมแลกเปลี่ยนเรียนรู้ในหน่วยงาน และข้ามหน่วยงานเพื่อแลกเปลี่ยนแนวทาง /วิธีการที่ดีในการปฏิบัติงานให้บรรลุภารกิจ</w:t>
            </w:r>
            <w:r w:rsidR="00E55369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เชื่อมโยงกับกิจกรรม </w:t>
            </w:r>
            <w:r w:rsidR="00E55369"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 Buddy</w:t>
            </w:r>
          </w:p>
          <w:p w:rsidR="00200B2A" w:rsidRPr="00D667D3" w:rsidRDefault="00200B2A" w:rsidP="00E5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-กิจกรรมแลกเปลี่ยนเรียนรู้ร่วมกับสำนัก/กองหรือหน่วยงานอื่นๆ</w:t>
            </w:r>
          </w:p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-องค์ความรู้ที่ได้จากกิจกรรม</w:t>
            </w: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6364A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 มีการวัดผลตัวชี้วัดที่สำคัญเพื่อประเมินผลความสำเร็จตามแผนการจัดการความรู้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(ตัวชี้วัดที่สำคัญที่กรมกำหนด คือ แบบฟอร์มและการจัดองค์ประกอบแผนฯ  วันที่อนุมัติแผน  ร้อยละของกลุ่มเป้าหมายที่เข้าร่วมกิจกรรมแลกเปลี่ยนเรียนรู้  การรายงานความก้าวหน้าของการดำเนินการตามแผนอย่างน้อย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ครั้ง/ปี ร้อยละความสำเร็จการดำเนินการตามแผน)</w:t>
            </w:r>
          </w:p>
          <w:p w:rsidR="00200B2A" w:rsidRPr="00D667D3" w:rsidRDefault="00200B2A" w:rsidP="006364A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ผลตัวชี้วัดที่สำคัญตามที่ระบุไว้ในแผนว่าสามารถดำเนินการให้บรรลุเป้าหมายที่กำหนดไว้ได้หรือไม่ 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รายงานผลการดำเนินการตามแผนการจัดการความรู้ประจำปี</w:t>
            </w:r>
          </w:p>
        </w:tc>
      </w:tr>
      <w:tr w:rsidR="00200B2A" w:rsidRPr="00D667D3" w:rsidTr="00DC6B13">
        <w:tc>
          <w:tcPr>
            <w:tcW w:w="4820" w:type="dxa"/>
          </w:tcPr>
          <w:p w:rsidR="00200B2A" w:rsidRPr="00D667D3" w:rsidRDefault="00200B2A" w:rsidP="00E5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 </w:t>
            </w:r>
            <w:r w:rsidR="00E55369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มีการออกแบบกิจกรรมการจัดการความรู้ที่มีกลยุทธ์ สอดคล้องกับบริบทองค์กร และ</w:t>
            </w:r>
            <w:r w:rsidR="00E55369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มีความโดดเด่น เป็นเอกลักษณ์</w:t>
            </w:r>
            <w:r w:rsidR="00E55369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แตกต่างจากหน่วยงานอื่น และเกิดผลประโยชน์ในการพัฒนาการจัดการความรู้หรือไม่</w:t>
            </w:r>
          </w:p>
        </w:tc>
        <w:tc>
          <w:tcPr>
            <w:tcW w:w="425" w:type="dxa"/>
          </w:tcPr>
          <w:p w:rsidR="00200B2A" w:rsidRPr="00D667D3" w:rsidRDefault="00200B2A" w:rsidP="009531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9531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9531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9531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9531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E55369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ให้ความสำคัญกับการออกแบบ กำหนดกิจกรรมการจัดการความรู้ โดยการประยุกต์เครื่องมือ กลยุทธ์ที่เหมาะสม โดยพิจารณาบริบทของหน่วยงานประกอบ</w:t>
            </w:r>
          </w:p>
          <w:p w:rsidR="00E55369" w:rsidRPr="00D667D3" w:rsidRDefault="00E55369" w:rsidP="00E5536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1B48F1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กิจกรรม/กลยุทธ์การจัดการความรู้ที่เหมาะสม สอดคล้องกับหน่วยงาน</w:t>
            </w:r>
          </w:p>
        </w:tc>
      </w:tr>
    </w:tbl>
    <w:p w:rsidR="00200B2A" w:rsidRPr="00D667D3" w:rsidRDefault="00200B2A" w:rsidP="004A17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55369" w:rsidRPr="00D667D3" w:rsidRDefault="00E55369" w:rsidP="004A17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55369" w:rsidRPr="00D667D3" w:rsidRDefault="00E55369" w:rsidP="004A17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A17A2" w:rsidRPr="00D667D3" w:rsidRDefault="004A17A2" w:rsidP="004A17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 </w:t>
      </w:r>
      <w:r w:rsidRPr="00D667D3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การมุ่งเน้นทรัพยากรบุคคล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426"/>
        <w:gridCol w:w="425"/>
        <w:gridCol w:w="425"/>
        <w:gridCol w:w="425"/>
        <w:gridCol w:w="4111"/>
        <w:gridCol w:w="4253"/>
      </w:tblGrid>
      <w:tr w:rsidR="00D62DD7" w:rsidRPr="00D667D3" w:rsidTr="002F63CC">
        <w:trPr>
          <w:tblHeader/>
        </w:trPr>
        <w:tc>
          <w:tcPr>
            <w:tcW w:w="4786" w:type="dxa"/>
            <w:vMerge w:val="restart"/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126" w:type="dxa"/>
            <w:gridSpan w:val="5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(ตัวอย่างแนวทาง)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D62DD7" w:rsidRPr="00D667D3" w:rsidTr="002F63CC">
        <w:trPr>
          <w:tblHeader/>
        </w:trPr>
        <w:tc>
          <w:tcPr>
            <w:tcW w:w="4786" w:type="dxa"/>
            <w:vMerge/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032B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ทีมงานจัดการความรู้ของสำนัก/ก</w:t>
            </w:r>
            <w:r w:rsidR="00261FAB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องมีองค์ประกอบ</w:t>
            </w:r>
            <w:r w:rsidR="00261FAB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ตามข้อกำหนด</w:t>
            </w:r>
            <w:r w:rsidR="00261FAB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และมีการดำเนินการกิจกรรมตามแผนอย่าง</w:t>
            </w:r>
            <w:r w:rsidR="00261FAB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ต่อเนื่อง</w:t>
            </w:r>
            <w:r w:rsidR="00261FAB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200B2A" w:rsidRPr="00D667D3" w:rsidRDefault="00200B2A" w:rsidP="00032B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61FAB" w:rsidRPr="00D667D3" w:rsidRDefault="00200B2A" w:rsidP="00261FA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ให้ความสำคัญกับการกำหนด มอบหมายผู้รับผิดชอบในการดำเนินการจัดการความรู้ของหน่วยงาน  โดยพิจารณาองค์ประกอบของทีมงานจัดการความรู้ในประเด็นความครอบคลุมบุคลากรทุกกลุ่ม</w:t>
            </w:r>
          </w:p>
          <w:p w:rsidR="003E3AB5" w:rsidRPr="00D667D3" w:rsidRDefault="003E3AB5" w:rsidP="00261FA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-รายชื่อ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KM Team</w:t>
            </w:r>
          </w:p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-ชื่อผู้รับผิดชอบคลังความรู้ </w:t>
            </w:r>
          </w:p>
          <w:p w:rsidR="00261FAB" w:rsidRPr="00D667D3" w:rsidRDefault="00261FAB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-รายงานการประชุมทีงานจัดการความรู้ สำนัก/กอง</w:t>
            </w: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สำนัก/กอง มีวิธีการ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 ส่งเสริม จูงใจ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ให้บุคลากรมีส่วนร่วมกับกิจกรรม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 KM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อย่างไร 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261FA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ให้ความสำคัญกับแนวทาง /วิธีการสนับสนุน การสร้างแรงจูงใจเพื่อให้บุคลากรในหน่วยงานเห็นประโยชน์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และเข้ามามีส่วนร่วมกิจกรรม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ทั้งทางตรง และทางอ้อม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61FAB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-จำนวน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บุคลากรที่มีส่วนร่วมในกิจกรรม 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ของสำนัก/กอง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กิจกรรม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Day KM buddy 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เวทีความรู้ต่าง ๆ ที่จัดขึ้น</w:t>
            </w:r>
          </w:p>
          <w:p w:rsidR="00261FAB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-แนวทางการสนับสนุน จูงใจให้บุ</w:t>
            </w:r>
            <w:r w:rsidR="00261FAB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คลากรเข้ามาร่วมกิจกรรม เกณฑ์การ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ให้คะแนน เป็นต้น</w:t>
            </w:r>
          </w:p>
          <w:p w:rsidR="003E3AB5" w:rsidRPr="00D667D3" w:rsidRDefault="003E3AB5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032B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บุคลากรของสำนัก/กองได้เข้ารับการฝึกอ</w:t>
            </w:r>
            <w:r w:rsidR="00C23B54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บรมหลักสูตรด้านการจัดการความรู้ที่กรมจัดดำเนินการอย่าง</w:t>
            </w:r>
            <w:r w:rsidR="00C23B54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สม่ำเสมอ</w:t>
            </w:r>
            <w:r w:rsidR="00C23B54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เพื่อพัฒนาความรู้ ความเข้าใจด้านการจัดการความรู้</w:t>
            </w:r>
          </w:p>
          <w:p w:rsidR="00200B2A" w:rsidRPr="00D667D3" w:rsidRDefault="00200B2A" w:rsidP="00032B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E3AB5" w:rsidRPr="00D667D3" w:rsidRDefault="003E3AB5" w:rsidP="00261F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ส่งผู้แทนเข้าร่วมโครงการพัฒนาบุคลากรด้านการจัดการความรู้ที่กรมจัดดำเนินการตามโควต้าที่ได้รับการแจ้งอย่างสม่ำเสมอ</w:t>
            </w:r>
          </w:p>
          <w:p w:rsidR="003E3AB5" w:rsidRPr="00D667D3" w:rsidRDefault="003E3AB5" w:rsidP="00261F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3AB5" w:rsidRPr="00D667D3" w:rsidRDefault="003E3AB5" w:rsidP="00261F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3E3AB5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รายชื่อบุคลากรที่เป็นผู้แทนหน่วยงานเข้าร่วมโครงการฝึกอบรม/สัมมนาด้านการจัดการความรู้ แยกตามชื่อโครงการฯ</w:t>
            </w: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 มีการนำผลการประกวดตามโครงการ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KM AWARD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หรือ กิจกรรมการประกวด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สำนัก/กอง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ประกอบการประเมินผลการปฏิบัติราชการประจำปีอย่างเป็นรูปธรรม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261FA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ให้ความสำคัญกับแนวทาง/หลักเกณฑ์ การนำผลการประกวดตามโครงการ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Award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ประกอบพิจารณาผลการปฏิบัติราชการ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61FAB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รายชื่อบุคลากรที่ได้รับรางวัล </w:t>
            </w:r>
            <w:r w:rsidR="00A81197"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Award </w:t>
            </w:r>
            <w:r w:rsidR="003E3AB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กิจกรรมการประกวด </w:t>
            </w:r>
            <w:r w:rsidR="003E3AB5"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="003E3AB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ของสำนัก/กอง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="00A8119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="00A8119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ประเมินผลการปฏิบัติราชการ</w:t>
            </w:r>
            <w:r w:rsidR="003E3AB5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เป็นกรณีพิเศษ</w:t>
            </w:r>
          </w:p>
          <w:p w:rsidR="00005FDC" w:rsidRPr="00D667D3" w:rsidRDefault="00005FDC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910D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ส่งเสริมให้บุคลากร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ปรับปรุงประสิทธิภาพการทำงาน และสร้างสรรค์นวัตกรรมเพื่อเป็นสินทรัพย์ของหน่วยงาน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หรือไม่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(อธิบายวิธีการ/ ยกตัวอย่างนวัตกรรม)</w:t>
            </w:r>
          </w:p>
          <w:p w:rsidR="00200B2A" w:rsidRPr="00D667D3" w:rsidRDefault="00200B2A" w:rsidP="00910D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05FDC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ให้ความสำคัญกับแนวทาง/วิธีการเพื่อส่งเสริม สนับสนุนให้บุคลากรในองค์กรมีโอกาสในการใช้ความรู้ ทักษะใหม่ ๆ ในการทำงาน </w:t>
            </w:r>
            <w:r w:rsidR="00005FD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การมอบหมายงานพิเศษ  งานที่ท้าทาย ต้องใช้ความรู้ใหม่ในการทำให้สำเร็จ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รวมถึงการจัดเก็บความรู้นั้นไว้เพื่อเป็นประโยชน์กับหน่วยงานในอนาคต</w:t>
            </w:r>
          </w:p>
          <w:p w:rsidR="00005FDC" w:rsidRPr="00D667D3" w:rsidRDefault="00005FDC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-ตัวอย่างคู่มือ เอกสารวิชาการที่บุคลากรจัดทำขึ้น</w:t>
            </w:r>
          </w:p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 วาระต่าง ๆที่จัดขึ้นเพื่อให้บุคลากรได้นำเสนอความรู้ วิธีการใหม่ ในการทำงาน</w:t>
            </w:r>
          </w:p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-แนวทางที่สนับสนุนให้เกิดระบบการพัฒนาความรู้อย่างสม่ำเสมอ</w:t>
            </w: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AB49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มีวิธีการถ่ายโอน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ความรู้ที่สำคัญ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จากบุคลากรที่จะ</w:t>
            </w:r>
            <w:r w:rsidR="00005FD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เกษียน ย้าย โอน ลาออกจากหน่วยงาน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เพื่อเก็บรักษาไว้อย่างไร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(ความรู้ที่สำคัญ หมายถึง ความรู้ที่จำเป็นในการปฏิบัติภารกิจหลักของหน่วยงาน)</w:t>
            </w:r>
          </w:p>
          <w:p w:rsidR="00200B2A" w:rsidRPr="00D667D3" w:rsidRDefault="00200B2A" w:rsidP="00AB49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A478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ให้ความสำคัญกับแนวทาง/วิธีการถ่ายโอนความรู้</w:t>
            </w:r>
            <w:r w:rsidR="00A8119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ของบุคลากรที่ไปจากหน่วยงานว่ามีการวางแผนการ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อย่า</w:t>
            </w:r>
            <w:r w:rsidR="00A8119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งเป็นระบบ มีระยะเวลา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 เพียงพอ รวมทั้งได้นำความรู้ที่ถ่ายโอนจัดเก็บในระบบคลังความรู้ของหน่วยงานอย่างครบถ้วน สะดวกในการเข้าถึง</w:t>
            </w:r>
          </w:p>
          <w:p w:rsidR="00D62DD7" w:rsidRPr="00D667D3" w:rsidRDefault="00D62DD7" w:rsidP="00005F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-วิธีการถ่ายโอน 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ความรู้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-องค์ความรู้ที่ได้รับการถ่าย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โอนไว้แสดงในคลังความรู้</w:t>
            </w: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723D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การจัดการความรู้ภายในสำนัก/กอง </w:t>
            </w:r>
            <w:r w:rsidR="00B07CC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ทำให้บุคลากรมี</w:t>
            </w:r>
            <w:r w:rsidR="00B07CCC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ความพึงพอใจและมีความสุข</w:t>
            </w:r>
            <w:r w:rsidR="00B07CC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="00B07CC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และส่งผลกับ</w:t>
            </w:r>
            <w:r w:rsidR="00B07CCC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ประสิทธิภาพการปฏิบัติงานที่ดี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ยิ่งขึ้น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หรือไม่       </w:t>
            </w:r>
          </w:p>
          <w:p w:rsidR="00200B2A" w:rsidRPr="00D667D3" w:rsidRDefault="00200B2A" w:rsidP="00723D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D3943" w:rsidRPr="00D667D3" w:rsidRDefault="00200B2A" w:rsidP="000D39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ความเชื่อมโยงของผลการดำเนินการจัดการความรู้ที่มีต่อความความพึงพอใจและแรงจูงใจของบุคลากรในหน่วยงาน</w:t>
            </w:r>
            <w:r w:rsidR="000D3943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D3943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(ใช้แบบประเมิน</w:t>
            </w:r>
            <w:r w:rsidR="000D3943"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KMA</w:t>
            </w:r>
            <w:r w:rsidR="000D3943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0D3943"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0D3943"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.7 ที่กรมส่งให้)</w:t>
            </w:r>
          </w:p>
          <w:p w:rsidR="00200B2A" w:rsidRPr="00D667D3" w:rsidRDefault="00200B2A" w:rsidP="00B07C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7CCC" w:rsidRPr="00D667D3" w:rsidRDefault="00B07CCC" w:rsidP="00B07C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B07CC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ผลการประเมิน</w:t>
            </w:r>
            <w:r w:rsidR="00B07CCC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(กรมดำเนินการจัดส่งแบบประเมินให้สำนัก/กองดำเนินการ)</w:t>
            </w:r>
          </w:p>
        </w:tc>
      </w:tr>
    </w:tbl>
    <w:p w:rsidR="00F335C0" w:rsidRPr="00D667D3" w:rsidRDefault="00B44898" w:rsidP="00B44898">
      <w:pPr>
        <w:tabs>
          <w:tab w:val="left" w:pos="17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D667D3">
        <w:rPr>
          <w:rFonts w:ascii="TH SarabunPSK" w:hAnsi="TH SarabunPSK" w:cs="TH SarabunPSK"/>
          <w:sz w:val="32"/>
          <w:szCs w:val="32"/>
          <w:cs/>
        </w:rPr>
        <w:tab/>
      </w:r>
    </w:p>
    <w:p w:rsidR="00B44898" w:rsidRPr="00D667D3" w:rsidRDefault="00B44898" w:rsidP="00B44898">
      <w:pPr>
        <w:tabs>
          <w:tab w:val="left" w:pos="172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D62DD7" w:rsidRPr="00D667D3" w:rsidRDefault="00D62DD7" w:rsidP="00B44898">
      <w:pPr>
        <w:tabs>
          <w:tab w:val="left" w:pos="172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F335C0" w:rsidRPr="00D667D3" w:rsidRDefault="00197A31" w:rsidP="00197A3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 </w:t>
      </w:r>
      <w:r w:rsidRPr="00D667D3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การจัดการกระบวนการ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426"/>
        <w:gridCol w:w="425"/>
        <w:gridCol w:w="425"/>
        <w:gridCol w:w="425"/>
        <w:gridCol w:w="4111"/>
        <w:gridCol w:w="4253"/>
      </w:tblGrid>
      <w:tr w:rsidR="00D62DD7" w:rsidRPr="00D667D3" w:rsidTr="002F63CC">
        <w:trPr>
          <w:tblHeader/>
        </w:trPr>
        <w:tc>
          <w:tcPr>
            <w:tcW w:w="4786" w:type="dxa"/>
            <w:vMerge w:val="restart"/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126" w:type="dxa"/>
            <w:gridSpan w:val="5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(ตัวอย่างแนวทาง)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D62DD7" w:rsidRPr="00D667D3" w:rsidTr="002F63CC">
        <w:trPr>
          <w:tblHeader/>
        </w:trPr>
        <w:tc>
          <w:tcPr>
            <w:tcW w:w="4786" w:type="dxa"/>
            <w:vMerge/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ใช้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มาปรับปรุงกระบวนงานหลัก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ของสำนัก/กองอย่างไร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95313F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ให้ความสำคัญกับการใช้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การจัดการความรู้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เป็นเครื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่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มือป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รับปรุงกระบวนงานภารกิจหลักของหน่วยงาน เช่น จัดทำคู่มือแนวทางปฏิบัติงาน การสร้างมาตรฐาน</w:t>
            </w:r>
            <w:r w:rsidR="00200B2A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 การสร้างความรู้ใหม่ หรือนวัตกรรมเพื่อสนับสนุนการทำงาน การปรับปรุงกระบวนการให้บริการ เป็นต้น</w:t>
            </w:r>
          </w:p>
          <w:p w:rsidR="0095313F" w:rsidRPr="00D667D3" w:rsidRDefault="0095313F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9531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</w:t>
            </w:r>
            <w:r w:rsidR="0095313F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="0095313F"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ปรับปรุงกระบวนงานหลักหรือคู่มือการปฏิบัติงานของสำนัก/กอง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สำนัก/กอง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ใช้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เชื่อมโยงเครื่องมือการปรับปรุงคุณภาพงานอื่น ๆ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อย่างไร 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การเลือกใช้เครื่องมืออื่น ๆ เพื่อการปรับปรุ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งคุณภาพการทำงาน ควบ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คู่ไปกับ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โดยให้ความสำคั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กับเหตุผลการเลือกใช้เครื่องมือ และผลของการใช้เครื่องมือนั้น</w:t>
            </w:r>
          </w:p>
          <w:p w:rsidR="0095313F" w:rsidRPr="00D667D3" w:rsidRDefault="0095313F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4A0A3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นอกจาก เครื่องมือ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 สำนัก/กองใช้เครื่องมือในการบริหารอื่น ๆ ในการปรับปรุงคุณภาพงาน เช่น 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KPI   7s   5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 ฯลฯ</w:t>
            </w:r>
          </w:p>
        </w:tc>
      </w:tr>
      <w:tr w:rsidR="00200B2A" w:rsidRPr="00D667D3" w:rsidTr="002F63CC">
        <w:tc>
          <w:tcPr>
            <w:tcW w:w="4786" w:type="dxa"/>
          </w:tcPr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สำนัก/กอง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ใช้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ในการปรับปรุงกระบวนการสนับสนุน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</w:t>
            </w:r>
          </w:p>
          <w:p w:rsidR="00200B2A" w:rsidRPr="00D667D3" w:rsidRDefault="00200B2A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00B2A" w:rsidRPr="00D667D3" w:rsidRDefault="00200B2A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00B2A" w:rsidRPr="00D667D3" w:rsidRDefault="00200B2A" w:rsidP="004A0A3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รใช้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การจัดการความรู้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เป็นเครื่องมือปรับปรุงกระบวนงาน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ภารกิจสนับสนุน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การจัดทำคู่มือแนวทางปฏิบัติงาน การสร้างมาตรฐาน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ปฏิบัติงาน การสร้างความรู้ใหม่ หรือนวัตกรรม การปรับปรุงกระบวนการให้บริการ เป็นต้น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00B2A" w:rsidRPr="00D667D3" w:rsidRDefault="00200B2A" w:rsidP="004A0A3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หลักฐานการ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="004A0A37" w:rsidRPr="00D667D3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ปรับปรุงกระบวนงานสนับสนุนของสำนัก/กอง</w:t>
            </w:r>
          </w:p>
          <w:p w:rsidR="00200B2A" w:rsidRPr="00D667D3" w:rsidRDefault="00200B2A" w:rsidP="00953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F63CC" w:rsidRPr="00D667D3" w:rsidRDefault="002F63CC" w:rsidP="00140A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40AAB" w:rsidRPr="00D667D3" w:rsidRDefault="00140AAB" w:rsidP="00140AA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 </w:t>
      </w:r>
      <w:r w:rsidRPr="00D667D3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</w:t>
      </w:r>
      <w:r w:rsidR="00B23B2C" w:rsidRPr="00D66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9283B" w:rsidRPr="00D667D3">
        <w:rPr>
          <w:rFonts w:ascii="TH SarabunPSK" w:hAnsi="TH SarabunPSK" w:cs="TH SarabunPSK"/>
          <w:b/>
          <w:bCs/>
          <w:sz w:val="32"/>
          <w:szCs w:val="32"/>
          <w:cs/>
        </w:rPr>
        <w:t>(ยังไม่ประเมิน)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426"/>
        <w:gridCol w:w="425"/>
        <w:gridCol w:w="425"/>
        <w:gridCol w:w="425"/>
        <w:gridCol w:w="4111"/>
        <w:gridCol w:w="4253"/>
      </w:tblGrid>
      <w:tr w:rsidR="00D62DD7" w:rsidRPr="00D667D3" w:rsidTr="002F63CC">
        <w:trPr>
          <w:tblHeader/>
        </w:trPr>
        <w:tc>
          <w:tcPr>
            <w:tcW w:w="4786" w:type="dxa"/>
            <w:vMerge w:val="restart"/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126" w:type="dxa"/>
            <w:gridSpan w:val="5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(ตัวอย่างแนวทาง)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(ตัวอย่าง) </w:t>
            </w:r>
          </w:p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D62DD7" w:rsidRPr="00D667D3" w:rsidTr="002F63CC">
        <w:trPr>
          <w:tblHeader/>
        </w:trPr>
        <w:tc>
          <w:tcPr>
            <w:tcW w:w="4786" w:type="dxa"/>
            <w:vMerge/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:rsidR="00D62DD7" w:rsidRPr="00D667D3" w:rsidRDefault="00D62DD7" w:rsidP="00D667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D62DD7" w:rsidRPr="00D667D3" w:rsidRDefault="00D62DD7" w:rsidP="00D66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F8C" w:rsidRPr="00D667D3" w:rsidTr="002F63CC">
        <w:tc>
          <w:tcPr>
            <w:tcW w:w="4786" w:type="dxa"/>
          </w:tcPr>
          <w:p w:rsidR="009943A8" w:rsidRPr="00D667D3" w:rsidRDefault="009943A8" w:rsidP="00FB00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มีแนวโน้มผลลัพธ์ของการจัดการความรู้ที่มีต่อการปฏิบัติงานอย่างไร  พิจารณาจากข้อมูลเชิงเปรียบเทียบ</w:t>
            </w:r>
            <w:r w:rsidR="00A65C5E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B0048" w:rsidRPr="00D667D3" w:rsidRDefault="00FB0048" w:rsidP="00FB00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943A8" w:rsidRPr="00D667D3" w:rsidRDefault="009943A8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943A8" w:rsidRPr="00D667D3" w:rsidRDefault="009943A8" w:rsidP="006212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1F8C" w:rsidRPr="00D667D3" w:rsidTr="002F63CC">
        <w:tc>
          <w:tcPr>
            <w:tcW w:w="4786" w:type="dxa"/>
          </w:tcPr>
          <w:p w:rsidR="009943A8" w:rsidRPr="00D667D3" w:rsidRDefault="009943A8" w:rsidP="00FB00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สำนัก/กอง มีแนวโน้มผลลัพธ์ของการจัดการความรู้ที่มีต่อผู้รับบริการอย่างไร พิจารณาจากข้อมูลเชิงเปรียบเทียบ</w:t>
            </w:r>
            <w:r w:rsidR="00A65C5E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B0048" w:rsidRPr="00D667D3" w:rsidRDefault="00FB0048" w:rsidP="00FB00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943A8" w:rsidRPr="00D667D3" w:rsidRDefault="009943A8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943A8" w:rsidRPr="00D667D3" w:rsidRDefault="009943A8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F8C" w:rsidRPr="00D667D3" w:rsidTr="002F63CC">
        <w:tc>
          <w:tcPr>
            <w:tcW w:w="4786" w:type="dxa"/>
          </w:tcPr>
          <w:p w:rsidR="009943A8" w:rsidRPr="00D667D3" w:rsidRDefault="009943A8" w:rsidP="00FB00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มีแนวโน้มผลลัพธ์ของการจัดการความรู้ที่มีต่อบุคลากรในหน่วยงานท่านอย่างไร พิจารณาจากข้อมูลเชิงเปรียบเทียบ</w:t>
            </w:r>
            <w:r w:rsidR="00A65C5E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B0048" w:rsidRPr="00D667D3" w:rsidRDefault="00FB0048" w:rsidP="00FB00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943A8" w:rsidRPr="00D667D3" w:rsidRDefault="009943A8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943A8" w:rsidRPr="00D667D3" w:rsidRDefault="009943A8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F8C" w:rsidRPr="00D667D3" w:rsidTr="002F63CC">
        <w:tc>
          <w:tcPr>
            <w:tcW w:w="4786" w:type="dxa"/>
          </w:tcPr>
          <w:p w:rsidR="00FB0048" w:rsidRPr="00D667D3" w:rsidRDefault="009943A8" w:rsidP="00FB00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67D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มีแนวโน้มผลลัพธ์ของการจัดการความรู้ที่เชื่อมโยงกับ</w:t>
            </w:r>
            <w:r w:rsidR="003C5A87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การบรรลุตัวชี้วัดตามค</w:t>
            </w:r>
            <w:r w:rsidR="00C2652B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ำรับรองการปฏิบัติราชการ ระดับสำนัก/กอง</w:t>
            </w: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 พิจารณาจากข้อมูลเชิงเปรียบเทียบ</w:t>
            </w:r>
            <w:r w:rsidR="00A65C5E"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943A8" w:rsidRPr="00D667D3" w:rsidRDefault="00A65C5E" w:rsidP="00FB00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943A8" w:rsidRPr="00D667D3" w:rsidRDefault="009943A8" w:rsidP="007179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943A8" w:rsidRPr="00D667D3" w:rsidRDefault="009943A8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943A8" w:rsidRPr="00D667D3" w:rsidRDefault="009943A8" w:rsidP="007179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187E" w:rsidRPr="00D667D3" w:rsidRDefault="00C2652B" w:rsidP="00197A31">
      <w:pPr>
        <w:spacing w:after="0"/>
        <w:rPr>
          <w:rFonts w:ascii="TH SarabunPSK" w:hAnsi="TH SarabunPSK" w:cs="TH SarabunPSK"/>
          <w:sz w:val="32"/>
          <w:szCs w:val="32"/>
        </w:rPr>
      </w:pPr>
      <w:r w:rsidRPr="00D667D3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</w:p>
    <w:p w:rsidR="0076187E" w:rsidRPr="00D667D3" w:rsidRDefault="0076187E" w:rsidP="00197A3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1BD4" w:rsidRPr="00D667D3" w:rsidRDefault="00F91BD4">
      <w:pPr>
        <w:spacing w:after="0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sectPr w:rsidR="00F91BD4" w:rsidRPr="00D667D3" w:rsidSect="008D6778">
      <w:pgSz w:w="16838" w:h="11906" w:orient="landscape"/>
      <w:pgMar w:top="737" w:right="822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7D" w:rsidRDefault="00271C7D" w:rsidP="00C24671">
      <w:pPr>
        <w:spacing w:after="0" w:line="240" w:lineRule="auto"/>
      </w:pPr>
      <w:r>
        <w:separator/>
      </w:r>
    </w:p>
  </w:endnote>
  <w:endnote w:type="continuationSeparator" w:id="0">
    <w:p w:rsidR="00271C7D" w:rsidRDefault="00271C7D" w:rsidP="00C2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7D" w:rsidRDefault="00271C7D" w:rsidP="00C24671">
      <w:pPr>
        <w:spacing w:after="0" w:line="240" w:lineRule="auto"/>
      </w:pPr>
      <w:r>
        <w:separator/>
      </w:r>
    </w:p>
  </w:footnote>
  <w:footnote w:type="continuationSeparator" w:id="0">
    <w:p w:rsidR="00271C7D" w:rsidRDefault="00271C7D" w:rsidP="00C2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0F4"/>
    <w:multiLevelType w:val="hybridMultilevel"/>
    <w:tmpl w:val="F4E21C70"/>
    <w:lvl w:ilvl="0" w:tplc="32E2751A">
      <w:start w:val="5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2239B"/>
    <w:multiLevelType w:val="hybridMultilevel"/>
    <w:tmpl w:val="81E6E13A"/>
    <w:lvl w:ilvl="0" w:tplc="E5962EC4">
      <w:start w:val="4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AA77851"/>
    <w:multiLevelType w:val="multilevel"/>
    <w:tmpl w:val="02A6D6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ED"/>
    <w:rsid w:val="00004D41"/>
    <w:rsid w:val="00005FDC"/>
    <w:rsid w:val="000214BE"/>
    <w:rsid w:val="00022F29"/>
    <w:rsid w:val="00031F2F"/>
    <w:rsid w:val="00032BA8"/>
    <w:rsid w:val="00040C61"/>
    <w:rsid w:val="00041217"/>
    <w:rsid w:val="00047E72"/>
    <w:rsid w:val="000634B9"/>
    <w:rsid w:val="00074B61"/>
    <w:rsid w:val="00091773"/>
    <w:rsid w:val="00097A61"/>
    <w:rsid w:val="000B2BF8"/>
    <w:rsid w:val="000C039B"/>
    <w:rsid w:val="000C0E77"/>
    <w:rsid w:val="000C16FE"/>
    <w:rsid w:val="000C330D"/>
    <w:rsid w:val="000D1803"/>
    <w:rsid w:val="000D1B4D"/>
    <w:rsid w:val="000D3943"/>
    <w:rsid w:val="000D7024"/>
    <w:rsid w:val="000E2320"/>
    <w:rsid w:val="000E24FF"/>
    <w:rsid w:val="000E6F87"/>
    <w:rsid w:val="000E74D9"/>
    <w:rsid w:val="000E7E3D"/>
    <w:rsid w:val="000F0D13"/>
    <w:rsid w:val="000F3487"/>
    <w:rsid w:val="000F5477"/>
    <w:rsid w:val="000F7B0E"/>
    <w:rsid w:val="00101FFB"/>
    <w:rsid w:val="00103D1B"/>
    <w:rsid w:val="00112570"/>
    <w:rsid w:val="001236D3"/>
    <w:rsid w:val="001236DE"/>
    <w:rsid w:val="00124FAC"/>
    <w:rsid w:val="00125866"/>
    <w:rsid w:val="00133290"/>
    <w:rsid w:val="00140AAB"/>
    <w:rsid w:val="00143939"/>
    <w:rsid w:val="0016049D"/>
    <w:rsid w:val="00162FA2"/>
    <w:rsid w:val="0016402F"/>
    <w:rsid w:val="00165D2C"/>
    <w:rsid w:val="00177055"/>
    <w:rsid w:val="0018174F"/>
    <w:rsid w:val="001852BB"/>
    <w:rsid w:val="00194C4D"/>
    <w:rsid w:val="00197A31"/>
    <w:rsid w:val="001A4C96"/>
    <w:rsid w:val="001A60CA"/>
    <w:rsid w:val="001A66D5"/>
    <w:rsid w:val="001A6748"/>
    <w:rsid w:val="001B48F1"/>
    <w:rsid w:val="001D44FA"/>
    <w:rsid w:val="001D609D"/>
    <w:rsid w:val="001E0DA3"/>
    <w:rsid w:val="001E3054"/>
    <w:rsid w:val="001F0CDD"/>
    <w:rsid w:val="001F4859"/>
    <w:rsid w:val="00200B2A"/>
    <w:rsid w:val="00201510"/>
    <w:rsid w:val="002104CA"/>
    <w:rsid w:val="002217EF"/>
    <w:rsid w:val="002239F4"/>
    <w:rsid w:val="00224E55"/>
    <w:rsid w:val="0023365C"/>
    <w:rsid w:val="00242EB2"/>
    <w:rsid w:val="00243F88"/>
    <w:rsid w:val="00245085"/>
    <w:rsid w:val="00247137"/>
    <w:rsid w:val="00247657"/>
    <w:rsid w:val="002547A1"/>
    <w:rsid w:val="00254F7A"/>
    <w:rsid w:val="00255C85"/>
    <w:rsid w:val="00261460"/>
    <w:rsid w:val="00261FAB"/>
    <w:rsid w:val="00271C7D"/>
    <w:rsid w:val="00272B35"/>
    <w:rsid w:val="00281BA5"/>
    <w:rsid w:val="002836AF"/>
    <w:rsid w:val="00290CD0"/>
    <w:rsid w:val="002944C4"/>
    <w:rsid w:val="002A6D11"/>
    <w:rsid w:val="002B2B03"/>
    <w:rsid w:val="002D0916"/>
    <w:rsid w:val="002D44FB"/>
    <w:rsid w:val="002D609F"/>
    <w:rsid w:val="002E1862"/>
    <w:rsid w:val="002E449F"/>
    <w:rsid w:val="002E6DDF"/>
    <w:rsid w:val="002E7831"/>
    <w:rsid w:val="002F63CC"/>
    <w:rsid w:val="00303B3A"/>
    <w:rsid w:val="00307CBD"/>
    <w:rsid w:val="0031501F"/>
    <w:rsid w:val="0032603E"/>
    <w:rsid w:val="00326238"/>
    <w:rsid w:val="00330B51"/>
    <w:rsid w:val="0033173A"/>
    <w:rsid w:val="00331BFA"/>
    <w:rsid w:val="00335457"/>
    <w:rsid w:val="00336E33"/>
    <w:rsid w:val="00337755"/>
    <w:rsid w:val="0034238F"/>
    <w:rsid w:val="0035305B"/>
    <w:rsid w:val="00361ED2"/>
    <w:rsid w:val="00363DC7"/>
    <w:rsid w:val="00370A5D"/>
    <w:rsid w:val="003741BA"/>
    <w:rsid w:val="003765EA"/>
    <w:rsid w:val="00380F27"/>
    <w:rsid w:val="00387CDC"/>
    <w:rsid w:val="003A143B"/>
    <w:rsid w:val="003A171A"/>
    <w:rsid w:val="003A7CB5"/>
    <w:rsid w:val="003A7D1C"/>
    <w:rsid w:val="003C55AE"/>
    <w:rsid w:val="003C5A87"/>
    <w:rsid w:val="003E0FC4"/>
    <w:rsid w:val="003E3AB5"/>
    <w:rsid w:val="003E5812"/>
    <w:rsid w:val="003E59DC"/>
    <w:rsid w:val="003E6F5C"/>
    <w:rsid w:val="004022F2"/>
    <w:rsid w:val="00412FAE"/>
    <w:rsid w:val="0041532A"/>
    <w:rsid w:val="004266B3"/>
    <w:rsid w:val="00427CA1"/>
    <w:rsid w:val="00432094"/>
    <w:rsid w:val="0043627F"/>
    <w:rsid w:val="00436C16"/>
    <w:rsid w:val="004413B8"/>
    <w:rsid w:val="0045002C"/>
    <w:rsid w:val="004537F2"/>
    <w:rsid w:val="00462C8E"/>
    <w:rsid w:val="00471993"/>
    <w:rsid w:val="00474B9D"/>
    <w:rsid w:val="004837A0"/>
    <w:rsid w:val="00486A9B"/>
    <w:rsid w:val="00491401"/>
    <w:rsid w:val="0049283B"/>
    <w:rsid w:val="00497C81"/>
    <w:rsid w:val="004A081D"/>
    <w:rsid w:val="004A0A37"/>
    <w:rsid w:val="004A17A2"/>
    <w:rsid w:val="004B2740"/>
    <w:rsid w:val="004B2777"/>
    <w:rsid w:val="004D1D03"/>
    <w:rsid w:val="004D58B7"/>
    <w:rsid w:val="004D66DC"/>
    <w:rsid w:val="004E5BF7"/>
    <w:rsid w:val="004F052F"/>
    <w:rsid w:val="004F7F8B"/>
    <w:rsid w:val="005065E5"/>
    <w:rsid w:val="00510486"/>
    <w:rsid w:val="0052633B"/>
    <w:rsid w:val="0054076E"/>
    <w:rsid w:val="00543C6A"/>
    <w:rsid w:val="00550672"/>
    <w:rsid w:val="00551E13"/>
    <w:rsid w:val="0055402A"/>
    <w:rsid w:val="0055585A"/>
    <w:rsid w:val="00556986"/>
    <w:rsid w:val="005577D8"/>
    <w:rsid w:val="00570700"/>
    <w:rsid w:val="00572E37"/>
    <w:rsid w:val="00576ADA"/>
    <w:rsid w:val="005869D5"/>
    <w:rsid w:val="00597B2B"/>
    <w:rsid w:val="005A4A05"/>
    <w:rsid w:val="005B0837"/>
    <w:rsid w:val="005B2A2E"/>
    <w:rsid w:val="005B30DB"/>
    <w:rsid w:val="005B41D7"/>
    <w:rsid w:val="005B4DAB"/>
    <w:rsid w:val="005B6711"/>
    <w:rsid w:val="005B79FA"/>
    <w:rsid w:val="005C0EF4"/>
    <w:rsid w:val="005C105D"/>
    <w:rsid w:val="005C133D"/>
    <w:rsid w:val="005D5BB8"/>
    <w:rsid w:val="005E4590"/>
    <w:rsid w:val="005F3B32"/>
    <w:rsid w:val="005F595A"/>
    <w:rsid w:val="0062126E"/>
    <w:rsid w:val="006364A3"/>
    <w:rsid w:val="00643662"/>
    <w:rsid w:val="00647C82"/>
    <w:rsid w:val="00650741"/>
    <w:rsid w:val="00651F8C"/>
    <w:rsid w:val="00654EEF"/>
    <w:rsid w:val="00661C07"/>
    <w:rsid w:val="00661C2B"/>
    <w:rsid w:val="0066572C"/>
    <w:rsid w:val="00676083"/>
    <w:rsid w:val="00677A3D"/>
    <w:rsid w:val="006822E1"/>
    <w:rsid w:val="00690A4E"/>
    <w:rsid w:val="00690E64"/>
    <w:rsid w:val="00695FCE"/>
    <w:rsid w:val="006A507B"/>
    <w:rsid w:val="006B1A18"/>
    <w:rsid w:val="006B6E00"/>
    <w:rsid w:val="006B7BD4"/>
    <w:rsid w:val="006D20ED"/>
    <w:rsid w:val="006D7A0E"/>
    <w:rsid w:val="006E51C0"/>
    <w:rsid w:val="006E6C0C"/>
    <w:rsid w:val="006F4E38"/>
    <w:rsid w:val="007028E8"/>
    <w:rsid w:val="00715449"/>
    <w:rsid w:val="007179FA"/>
    <w:rsid w:val="00723D87"/>
    <w:rsid w:val="0072474E"/>
    <w:rsid w:val="00725125"/>
    <w:rsid w:val="007307BB"/>
    <w:rsid w:val="00734A3A"/>
    <w:rsid w:val="00742E46"/>
    <w:rsid w:val="0076187E"/>
    <w:rsid w:val="0076620E"/>
    <w:rsid w:val="007704E2"/>
    <w:rsid w:val="00780D81"/>
    <w:rsid w:val="007811E7"/>
    <w:rsid w:val="007832FF"/>
    <w:rsid w:val="00786F3B"/>
    <w:rsid w:val="00787DCB"/>
    <w:rsid w:val="007B0B1C"/>
    <w:rsid w:val="007B192F"/>
    <w:rsid w:val="007B6E31"/>
    <w:rsid w:val="007C30AA"/>
    <w:rsid w:val="007C5158"/>
    <w:rsid w:val="007C7AEC"/>
    <w:rsid w:val="007D02A1"/>
    <w:rsid w:val="007D068A"/>
    <w:rsid w:val="007D6BF3"/>
    <w:rsid w:val="007E1DFE"/>
    <w:rsid w:val="007F16A0"/>
    <w:rsid w:val="007F2712"/>
    <w:rsid w:val="007F6208"/>
    <w:rsid w:val="008008F7"/>
    <w:rsid w:val="008072A3"/>
    <w:rsid w:val="00833900"/>
    <w:rsid w:val="00833D91"/>
    <w:rsid w:val="00847428"/>
    <w:rsid w:val="008507F4"/>
    <w:rsid w:val="00860143"/>
    <w:rsid w:val="00861B0E"/>
    <w:rsid w:val="00864675"/>
    <w:rsid w:val="008646E8"/>
    <w:rsid w:val="00871C29"/>
    <w:rsid w:val="00871C4F"/>
    <w:rsid w:val="0087516E"/>
    <w:rsid w:val="008818BC"/>
    <w:rsid w:val="00884ECF"/>
    <w:rsid w:val="0088789A"/>
    <w:rsid w:val="00890F3C"/>
    <w:rsid w:val="008D6778"/>
    <w:rsid w:val="008E0346"/>
    <w:rsid w:val="008E2C94"/>
    <w:rsid w:val="008F086A"/>
    <w:rsid w:val="00901339"/>
    <w:rsid w:val="009068BC"/>
    <w:rsid w:val="00910D4F"/>
    <w:rsid w:val="009128CC"/>
    <w:rsid w:val="00915A9E"/>
    <w:rsid w:val="00920710"/>
    <w:rsid w:val="00922830"/>
    <w:rsid w:val="0092544F"/>
    <w:rsid w:val="00953041"/>
    <w:rsid w:val="00953099"/>
    <w:rsid w:val="0095313F"/>
    <w:rsid w:val="00955DFD"/>
    <w:rsid w:val="009577D4"/>
    <w:rsid w:val="00960FED"/>
    <w:rsid w:val="009637FD"/>
    <w:rsid w:val="009773C8"/>
    <w:rsid w:val="00985DB9"/>
    <w:rsid w:val="00985EFC"/>
    <w:rsid w:val="009943A8"/>
    <w:rsid w:val="009A14E8"/>
    <w:rsid w:val="009A1D16"/>
    <w:rsid w:val="009A3436"/>
    <w:rsid w:val="009A3AED"/>
    <w:rsid w:val="009B64C1"/>
    <w:rsid w:val="009C0A79"/>
    <w:rsid w:val="009D5DCC"/>
    <w:rsid w:val="009D5F75"/>
    <w:rsid w:val="009E5DF0"/>
    <w:rsid w:val="009F7E49"/>
    <w:rsid w:val="00A074F8"/>
    <w:rsid w:val="00A355D7"/>
    <w:rsid w:val="00A379A5"/>
    <w:rsid w:val="00A44110"/>
    <w:rsid w:val="00A44DBD"/>
    <w:rsid w:val="00A47888"/>
    <w:rsid w:val="00A51DCA"/>
    <w:rsid w:val="00A53C13"/>
    <w:rsid w:val="00A61B40"/>
    <w:rsid w:val="00A63C7D"/>
    <w:rsid w:val="00A65C5E"/>
    <w:rsid w:val="00A67B6D"/>
    <w:rsid w:val="00A71422"/>
    <w:rsid w:val="00A730F3"/>
    <w:rsid w:val="00A74014"/>
    <w:rsid w:val="00A81197"/>
    <w:rsid w:val="00A84C24"/>
    <w:rsid w:val="00A97C9A"/>
    <w:rsid w:val="00AA0A1B"/>
    <w:rsid w:val="00AA4506"/>
    <w:rsid w:val="00AB497B"/>
    <w:rsid w:val="00AB6C1D"/>
    <w:rsid w:val="00AB7E7B"/>
    <w:rsid w:val="00AD0B3D"/>
    <w:rsid w:val="00AD3757"/>
    <w:rsid w:val="00AD6735"/>
    <w:rsid w:val="00AE3E8E"/>
    <w:rsid w:val="00AE7BCC"/>
    <w:rsid w:val="00AF4200"/>
    <w:rsid w:val="00B035CC"/>
    <w:rsid w:val="00B07CCC"/>
    <w:rsid w:val="00B158D7"/>
    <w:rsid w:val="00B15CB3"/>
    <w:rsid w:val="00B23B2C"/>
    <w:rsid w:val="00B25822"/>
    <w:rsid w:val="00B348F6"/>
    <w:rsid w:val="00B37651"/>
    <w:rsid w:val="00B41A58"/>
    <w:rsid w:val="00B41F7A"/>
    <w:rsid w:val="00B43B16"/>
    <w:rsid w:val="00B44898"/>
    <w:rsid w:val="00B50B89"/>
    <w:rsid w:val="00B626B0"/>
    <w:rsid w:val="00B7310C"/>
    <w:rsid w:val="00B821F2"/>
    <w:rsid w:val="00B86592"/>
    <w:rsid w:val="00B90F19"/>
    <w:rsid w:val="00B912DD"/>
    <w:rsid w:val="00B931AF"/>
    <w:rsid w:val="00B94A41"/>
    <w:rsid w:val="00BB15EC"/>
    <w:rsid w:val="00BB6389"/>
    <w:rsid w:val="00BB65C2"/>
    <w:rsid w:val="00BC485A"/>
    <w:rsid w:val="00BD51EE"/>
    <w:rsid w:val="00BE6512"/>
    <w:rsid w:val="00BF2871"/>
    <w:rsid w:val="00C00560"/>
    <w:rsid w:val="00C03039"/>
    <w:rsid w:val="00C15E04"/>
    <w:rsid w:val="00C15EC6"/>
    <w:rsid w:val="00C15FC4"/>
    <w:rsid w:val="00C23B54"/>
    <w:rsid w:val="00C24671"/>
    <w:rsid w:val="00C2652B"/>
    <w:rsid w:val="00C32785"/>
    <w:rsid w:val="00C40FD4"/>
    <w:rsid w:val="00C46195"/>
    <w:rsid w:val="00C5175F"/>
    <w:rsid w:val="00C62E25"/>
    <w:rsid w:val="00C9295D"/>
    <w:rsid w:val="00C93320"/>
    <w:rsid w:val="00C9763E"/>
    <w:rsid w:val="00C97D41"/>
    <w:rsid w:val="00CA2D8F"/>
    <w:rsid w:val="00CA3A10"/>
    <w:rsid w:val="00CB2CCB"/>
    <w:rsid w:val="00CB57C2"/>
    <w:rsid w:val="00CB5F99"/>
    <w:rsid w:val="00CC52B4"/>
    <w:rsid w:val="00CE2157"/>
    <w:rsid w:val="00CE7BC0"/>
    <w:rsid w:val="00CF4752"/>
    <w:rsid w:val="00D00A57"/>
    <w:rsid w:val="00D071FB"/>
    <w:rsid w:val="00D23C2E"/>
    <w:rsid w:val="00D35573"/>
    <w:rsid w:val="00D42A7F"/>
    <w:rsid w:val="00D473DD"/>
    <w:rsid w:val="00D569B9"/>
    <w:rsid w:val="00D607AB"/>
    <w:rsid w:val="00D60BA9"/>
    <w:rsid w:val="00D62740"/>
    <w:rsid w:val="00D62DD7"/>
    <w:rsid w:val="00D647A8"/>
    <w:rsid w:val="00D667D3"/>
    <w:rsid w:val="00D82ED1"/>
    <w:rsid w:val="00D92A04"/>
    <w:rsid w:val="00DA3E07"/>
    <w:rsid w:val="00DA4BB7"/>
    <w:rsid w:val="00DB41DD"/>
    <w:rsid w:val="00DB4FD0"/>
    <w:rsid w:val="00DB5311"/>
    <w:rsid w:val="00DB5F37"/>
    <w:rsid w:val="00DC6947"/>
    <w:rsid w:val="00DC6B13"/>
    <w:rsid w:val="00DD6B23"/>
    <w:rsid w:val="00DF015B"/>
    <w:rsid w:val="00E00CA6"/>
    <w:rsid w:val="00E12BBA"/>
    <w:rsid w:val="00E20EE0"/>
    <w:rsid w:val="00E26ED9"/>
    <w:rsid w:val="00E429A1"/>
    <w:rsid w:val="00E46B14"/>
    <w:rsid w:val="00E54D95"/>
    <w:rsid w:val="00E55369"/>
    <w:rsid w:val="00E74EC0"/>
    <w:rsid w:val="00E76A48"/>
    <w:rsid w:val="00E959CF"/>
    <w:rsid w:val="00EB3B1B"/>
    <w:rsid w:val="00EB3E7B"/>
    <w:rsid w:val="00EB4D49"/>
    <w:rsid w:val="00EC1929"/>
    <w:rsid w:val="00EE1A88"/>
    <w:rsid w:val="00EF115D"/>
    <w:rsid w:val="00EF5C31"/>
    <w:rsid w:val="00EF6DEB"/>
    <w:rsid w:val="00F3217D"/>
    <w:rsid w:val="00F335C0"/>
    <w:rsid w:val="00F34D48"/>
    <w:rsid w:val="00F375BA"/>
    <w:rsid w:val="00F4010D"/>
    <w:rsid w:val="00F4132A"/>
    <w:rsid w:val="00F568F3"/>
    <w:rsid w:val="00F805F3"/>
    <w:rsid w:val="00F833CC"/>
    <w:rsid w:val="00F85C35"/>
    <w:rsid w:val="00F91BD4"/>
    <w:rsid w:val="00FA0E85"/>
    <w:rsid w:val="00FA39BF"/>
    <w:rsid w:val="00FA3D96"/>
    <w:rsid w:val="00FB0048"/>
    <w:rsid w:val="00FB0D62"/>
    <w:rsid w:val="00FB360B"/>
    <w:rsid w:val="00FC63C4"/>
    <w:rsid w:val="00FD6BA4"/>
    <w:rsid w:val="00FE1EB6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8881"/>
  <w15:docId w15:val="{13D0FF0D-7EB5-413E-A061-42035D8C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6D1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6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C2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C24671"/>
  </w:style>
  <w:style w:type="paragraph" w:styleId="a6">
    <w:name w:val="footer"/>
    <w:basedOn w:val="a"/>
    <w:link w:val="a7"/>
    <w:uiPriority w:val="99"/>
    <w:semiHidden/>
    <w:unhideWhenUsed/>
    <w:rsid w:val="00C2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C24671"/>
  </w:style>
  <w:style w:type="paragraph" w:styleId="a8">
    <w:name w:val="List Paragraph"/>
    <w:basedOn w:val="a"/>
    <w:uiPriority w:val="34"/>
    <w:qFormat/>
    <w:rsid w:val="0096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277F-7C60-44ED-BD56-C2C59F2E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2928</Words>
  <Characters>16693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เกณฑ์ประเมินการจัดการความรู้ ระดับสำนัก/กอง  (KMA 2012)</vt:lpstr>
      <vt:lpstr>เกณฑ์ประเมินการจัดการความรู้ ระดับสำนัก/กอง  (KMA 2012)</vt:lpstr>
    </vt:vector>
  </TitlesOfParts>
  <Company>Microsoft</Company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เกณฑ์ประเมินการจัดการความรู้ ระดับสำนัก/กอง  (KMA 2012)</dc:title>
  <dc:creator>windows7</dc:creator>
  <cp:lastModifiedBy>Yotsawat Jiewwattanarux</cp:lastModifiedBy>
  <cp:revision>5</cp:revision>
  <cp:lastPrinted>2016-04-05T07:53:00Z</cp:lastPrinted>
  <dcterms:created xsi:type="dcterms:W3CDTF">2016-07-11T08:53:00Z</dcterms:created>
  <dcterms:modified xsi:type="dcterms:W3CDTF">2016-07-25T05:49:00Z</dcterms:modified>
</cp:coreProperties>
</file>